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3AF55" w14:textId="77777777" w:rsidR="00A75535" w:rsidRPr="00A75535" w:rsidRDefault="00A75535" w:rsidP="00A75535">
      <w:pPr>
        <w:keepNext/>
        <w:suppressAutoHyphens/>
        <w:autoSpaceDN w:val="0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BA"/>
          <w14:ligatures w14:val="none"/>
        </w:rPr>
      </w:pPr>
      <w:r w:rsidRPr="00A755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BA"/>
          <w14:ligatures w14:val="none"/>
        </w:rPr>
        <w:t>(OBRAZAC B)</w:t>
      </w:r>
    </w:p>
    <w:p w14:paraId="006A206E" w14:textId="77777777" w:rsidR="00A75535" w:rsidRPr="00A75535" w:rsidRDefault="00A75535" w:rsidP="00A75535">
      <w:pPr>
        <w:keepNext/>
        <w:suppressAutoHyphens/>
        <w:autoSpaceDN w:val="0"/>
        <w:spacing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BA"/>
          <w14:ligatures w14:val="none"/>
        </w:rPr>
      </w:pPr>
      <w:r w:rsidRPr="00A755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BA"/>
          <w14:ligatures w14:val="none"/>
        </w:rPr>
        <w:t>PLAN UTROŠKA SREDSTAVA</w:t>
      </w:r>
    </w:p>
    <w:p w14:paraId="026AD98E" w14:textId="77777777" w:rsidR="00A75535" w:rsidRPr="00A75535" w:rsidRDefault="00A75535" w:rsidP="00A75535">
      <w:pPr>
        <w:keepNext/>
        <w:suppressAutoHyphens/>
        <w:autoSpaceDN w:val="0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BA"/>
          <w14:ligatures w14:val="none"/>
        </w:rPr>
      </w:pPr>
      <w:r w:rsidRPr="00A755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BA"/>
          <w14:ligatures w14:val="none"/>
        </w:rPr>
        <w:t xml:space="preserve">IZNOS TRAŽENIH SREDSTAVA </w:t>
      </w:r>
    </w:p>
    <w:p w14:paraId="5828DBE6" w14:textId="77777777" w:rsidR="00A75535" w:rsidRPr="00A75535" w:rsidRDefault="00A75535" w:rsidP="00A75535">
      <w:pPr>
        <w:keepNext/>
        <w:suppressAutoHyphens/>
        <w:autoSpaceDN w:val="0"/>
        <w:spacing w:line="276" w:lineRule="auto"/>
        <w:jc w:val="both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  <w:r w:rsidRPr="00A7553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hr-BA"/>
          <w14:ligatures w14:val="none"/>
        </w:rPr>
        <w:t xml:space="preserve">Tabela 1. TROŠKOVI PROJEKTA </w:t>
      </w:r>
    </w:p>
    <w:p w14:paraId="3288FE8D" w14:textId="77777777" w:rsidR="00A75535" w:rsidRPr="00A75535" w:rsidRDefault="00A75535" w:rsidP="00A75535">
      <w:pPr>
        <w:suppressAutoHyphens/>
        <w:autoSpaceDN w:val="0"/>
        <w:spacing w:line="276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</w:pPr>
      <w:r w:rsidRPr="00A75535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 xml:space="preserve">Naziv projekta:                                                                      Period: </w:t>
      </w: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"/>
        <w:gridCol w:w="4977"/>
        <w:gridCol w:w="3402"/>
      </w:tblGrid>
      <w:tr w:rsidR="00A75535" w:rsidRPr="00A75535" w14:paraId="6480BC07" w14:textId="77777777" w:rsidTr="00970EED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A3958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br.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6C1CE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Aktivnost- ( Vrsta troškova)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D7B2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Iznos traženih sredstva od Ministarstva</w:t>
            </w:r>
          </w:p>
        </w:tc>
      </w:tr>
      <w:tr w:rsidR="00A75535" w:rsidRPr="00A75535" w14:paraId="03B712E7" w14:textId="77777777" w:rsidTr="00970EED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A35C1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1.</w:t>
            </w:r>
          </w:p>
        </w:tc>
        <w:tc>
          <w:tcPr>
            <w:tcW w:w="8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D0574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Troškovi prijevoza</w:t>
            </w:r>
          </w:p>
        </w:tc>
      </w:tr>
      <w:tr w:rsidR="00A75535" w:rsidRPr="00A75535" w14:paraId="7F815AC4" w14:textId="77777777" w:rsidTr="00970EED">
        <w:trPr>
          <w:trHeight w:val="500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CE0A4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2BA51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25485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A75535" w:rsidRPr="00A75535" w14:paraId="3DBD0C5B" w14:textId="77777777" w:rsidTr="00970EED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409FD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2.</w:t>
            </w:r>
          </w:p>
        </w:tc>
        <w:tc>
          <w:tcPr>
            <w:tcW w:w="8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0143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Kotizacija</w:t>
            </w:r>
          </w:p>
        </w:tc>
      </w:tr>
      <w:tr w:rsidR="00A75535" w:rsidRPr="00A75535" w14:paraId="78DEEC1B" w14:textId="77777777" w:rsidTr="00970EED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FCE8F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1312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928D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A75535" w:rsidRPr="00A75535" w14:paraId="106B6144" w14:textId="77777777" w:rsidTr="00970EED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4D38D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3.</w:t>
            </w:r>
          </w:p>
        </w:tc>
        <w:tc>
          <w:tcPr>
            <w:tcW w:w="8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498ED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Sportska oprema</w:t>
            </w:r>
          </w:p>
        </w:tc>
      </w:tr>
      <w:tr w:rsidR="00A75535" w:rsidRPr="00A75535" w14:paraId="53CDF23C" w14:textId="77777777" w:rsidTr="00970EED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F24C8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2AD2C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A6ABE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A75535" w:rsidRPr="00A75535" w14:paraId="10C7454B" w14:textId="77777777" w:rsidTr="00970EED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2C157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4.</w:t>
            </w:r>
          </w:p>
        </w:tc>
        <w:tc>
          <w:tcPr>
            <w:tcW w:w="8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FDC68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Smještaj i ishrana</w:t>
            </w:r>
          </w:p>
        </w:tc>
      </w:tr>
      <w:tr w:rsidR="00A75535" w:rsidRPr="00A75535" w14:paraId="7D18608B" w14:textId="77777777" w:rsidTr="00970EED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A1AF9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99C4C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DE149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A75535" w:rsidRPr="00A75535" w14:paraId="6FDD0BAA" w14:textId="77777777" w:rsidTr="00970EED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A916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5.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7CBE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Zakup sportskih dvorana, terena i priprema borilišta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1775E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A75535" w:rsidRPr="00A75535" w14:paraId="33B08A02" w14:textId="77777777" w:rsidTr="00970EED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573A5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3038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0C5C9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A75535" w:rsidRPr="00A75535" w14:paraId="31AE0E0C" w14:textId="77777777" w:rsidTr="00970EED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B4E57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6.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90A64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Angažman službenih osoba (delegati, sudije, itd.)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6D4E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A75535" w:rsidRPr="00A75535" w14:paraId="269BC340" w14:textId="77777777" w:rsidTr="00970EED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DAB7C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8BF0B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BA60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A75535" w:rsidRPr="00A75535" w14:paraId="39F2FBA5" w14:textId="77777777" w:rsidTr="00970EED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E47F1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7.</w:t>
            </w: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AAC4A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Troškovi nabavke medalja, pehara, diploma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4E27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A75535" w:rsidRPr="00A75535" w14:paraId="238BD673" w14:textId="77777777" w:rsidTr="00970EED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CBBBD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B107C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4422E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A75535" w:rsidRPr="00A75535" w14:paraId="4176610A" w14:textId="77777777" w:rsidTr="00970EED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EB74B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96F5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Ukupno za projektne troškove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FF43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7575A335" w14:textId="77777777" w:rsidR="00A75535" w:rsidRPr="00A75535" w:rsidRDefault="00A75535" w:rsidP="00A75535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</w:p>
    <w:p w14:paraId="3D031BA5" w14:textId="77777777" w:rsidR="00A75535" w:rsidRPr="00A75535" w:rsidRDefault="00A75535" w:rsidP="00A75535">
      <w:pPr>
        <w:suppressAutoHyphens/>
        <w:autoSpaceDN w:val="0"/>
        <w:spacing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</w:pPr>
      <w:r w:rsidRPr="00A75535">
        <w:rPr>
          <w:rFonts w:ascii="Times New Roman" w:eastAsia="Times New Roman" w:hAnsi="Times New Roman" w:cs="Times New Roman"/>
          <w:b/>
          <w:kern w:val="0"/>
          <w:sz w:val="24"/>
          <w:szCs w:val="24"/>
          <w:lang w:val="hr-BA"/>
          <w14:ligatures w14:val="none"/>
        </w:rPr>
        <w:t>Tabela 2. ADMINISTRATIVNI TROŠKOVI</w:t>
      </w:r>
    </w:p>
    <w:tbl>
      <w:tblPr>
        <w:tblW w:w="95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4867"/>
        <w:gridCol w:w="3544"/>
        <w:gridCol w:w="324"/>
        <w:gridCol w:w="41"/>
      </w:tblGrid>
      <w:tr w:rsidR="00A75535" w:rsidRPr="00A75535" w14:paraId="0335A453" w14:textId="77777777" w:rsidTr="00970EED">
        <w:trPr>
          <w:trHeight w:val="400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8584B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1.</w:t>
            </w:r>
          </w:p>
        </w:tc>
        <w:tc>
          <w:tcPr>
            <w:tcW w:w="8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F66F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Finansijsko i administrativno osoblje</w:t>
            </w:r>
          </w:p>
        </w:tc>
        <w:tc>
          <w:tcPr>
            <w:tcW w:w="32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4DDB37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4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DF8D1F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lang w:val="hr-BA"/>
                <w14:ligatures w14:val="none"/>
              </w:rPr>
            </w:pPr>
          </w:p>
        </w:tc>
      </w:tr>
      <w:tr w:rsidR="00A75535" w:rsidRPr="00A75535" w14:paraId="064CE801" w14:textId="77777777" w:rsidTr="00970EED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DB142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61828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8594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2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1670CF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27A5C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A75535" w:rsidRPr="00A75535" w14:paraId="07139074" w14:textId="77777777" w:rsidTr="00970EED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D13E7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5ED5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EA06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2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819716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8DF597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A75535" w:rsidRPr="00A75535" w14:paraId="54DE95E0" w14:textId="77777777" w:rsidTr="00970EED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96984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8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1A958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Troškovi podrške</w:t>
            </w:r>
          </w:p>
        </w:tc>
        <w:tc>
          <w:tcPr>
            <w:tcW w:w="32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7A7E3F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lang w:val="hr-BA"/>
                <w14:ligatures w14:val="none"/>
              </w:rPr>
            </w:pPr>
          </w:p>
        </w:tc>
        <w:tc>
          <w:tcPr>
            <w:tcW w:w="4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9F23A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Calibri" w:eastAsia="Times New Roman" w:hAnsi="Calibri" w:cs="Times New Roman"/>
                <w:kern w:val="0"/>
                <w:lang w:val="hr-BA"/>
                <w14:ligatures w14:val="none"/>
              </w:rPr>
            </w:pPr>
          </w:p>
        </w:tc>
      </w:tr>
      <w:tr w:rsidR="00A75535" w:rsidRPr="00A75535" w14:paraId="2C8D572A" w14:textId="77777777" w:rsidTr="00970EED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8A769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lastRenderedPageBreak/>
              <w:t>1.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B5CB6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Bankarski troškovi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06572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2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08A26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90B570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A75535" w:rsidRPr="00A75535" w14:paraId="5B429704" w14:textId="77777777" w:rsidTr="00970EED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5B90E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2.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1CEA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Uredski materijal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F3C7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2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831106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311D6C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A75535" w:rsidRPr="00A75535" w14:paraId="4BC81A13" w14:textId="77777777" w:rsidTr="00970EED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6C0A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3.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59193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Troškovi nezavisne revizije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9B5B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2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ABBB7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0242A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A75535" w:rsidRPr="00A75535" w14:paraId="4B332BBE" w14:textId="77777777" w:rsidTr="00970EED"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D3B4B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97C4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32D25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2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7B058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4F9E3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A75535" w:rsidRPr="00A75535" w14:paraId="4727693B" w14:textId="77777777" w:rsidTr="00970EED">
        <w:trPr>
          <w:trHeight w:val="525"/>
        </w:trPr>
        <w:tc>
          <w:tcPr>
            <w:tcW w:w="566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1ED4C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Ukupni administrativni troškovi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924DA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2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76110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3808C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A75535" w:rsidRPr="00A75535" w14:paraId="211C2ED4" w14:textId="77777777" w:rsidTr="00970EED">
        <w:trPr>
          <w:trHeight w:val="690"/>
        </w:trPr>
        <w:tc>
          <w:tcPr>
            <w:tcW w:w="9209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C543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  <w:p w14:paraId="75288A75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Calibri" w:eastAsia="Times New Roman" w:hAnsi="Calibri" w:cs="Times New Roman"/>
                <w:kern w:val="0"/>
                <w:lang w:val="en-GB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  <w:t xml:space="preserve">Tabela 3. </w:t>
            </w:r>
            <w:r w:rsidRPr="00A755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shd w:val="clear" w:color="auto" w:fill="FFFFFF"/>
                <w:lang w:val="hr-BA"/>
                <w14:ligatures w14:val="none"/>
              </w:rPr>
              <w:t>PREGLED PLANA UTROŠKA SREDSTAVA</w:t>
            </w:r>
            <w:r w:rsidRPr="00A7553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hr-BA"/>
                <w14:ligatures w14:val="none"/>
              </w:rPr>
              <w:t xml:space="preserve"> </w:t>
            </w:r>
          </w:p>
        </w:tc>
        <w:tc>
          <w:tcPr>
            <w:tcW w:w="32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492A8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AFD17" w14:textId="77777777" w:rsidR="00A75535" w:rsidRPr="00A75535" w:rsidRDefault="00A75535" w:rsidP="00A75535">
            <w:pPr>
              <w:suppressAutoHyphens/>
              <w:autoSpaceDN w:val="0"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A75535" w:rsidRPr="00A75535" w14:paraId="0B91B540" w14:textId="77777777" w:rsidTr="00970EED">
        <w:trPr>
          <w:trHeight w:val="476"/>
        </w:trPr>
        <w:tc>
          <w:tcPr>
            <w:tcW w:w="566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D3BD4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126D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  <w:t>Iznos traženih sredstva od Ministarstva</w:t>
            </w:r>
          </w:p>
        </w:tc>
        <w:tc>
          <w:tcPr>
            <w:tcW w:w="324" w:type="dxa"/>
            <w:tcBorders>
              <w:lef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8B458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9B5827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A75535" w:rsidRPr="00A75535" w14:paraId="75A04E95" w14:textId="77777777" w:rsidTr="00970EED">
        <w:trPr>
          <w:trHeight w:val="476"/>
        </w:trPr>
        <w:tc>
          <w:tcPr>
            <w:tcW w:w="566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0CFF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54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68E0A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24" w:type="dxa"/>
            <w:tcBorders>
              <w:lef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341C22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27F9A1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A75535" w:rsidRPr="00A75535" w14:paraId="11B6CA9F" w14:textId="77777777" w:rsidTr="00970EED">
        <w:trPr>
          <w:trHeight w:val="190"/>
        </w:trPr>
        <w:tc>
          <w:tcPr>
            <w:tcW w:w="5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AAB4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Programski troškovi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7683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24" w:type="dxa"/>
            <w:tcBorders>
              <w:lef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173F21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DDB006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A75535" w:rsidRPr="00A75535" w14:paraId="3AF83D4B" w14:textId="77777777" w:rsidTr="00970EED">
        <w:trPr>
          <w:trHeight w:val="199"/>
        </w:trPr>
        <w:tc>
          <w:tcPr>
            <w:tcW w:w="5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7F394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Troškovi podrške programu/administrativni troškovi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848FB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2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4CBAE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6ADD9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  <w:tr w:rsidR="00A75535" w:rsidRPr="00A75535" w14:paraId="76E76938" w14:textId="77777777" w:rsidTr="00970EED">
        <w:trPr>
          <w:trHeight w:val="199"/>
        </w:trPr>
        <w:tc>
          <w:tcPr>
            <w:tcW w:w="56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542975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  <w:r w:rsidRPr="00A7553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  <w:t>UKUPNO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44B9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32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A4312B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  <w:tc>
          <w:tcPr>
            <w:tcW w:w="4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FF0ECA" w14:textId="77777777" w:rsidR="00A75535" w:rsidRPr="00A75535" w:rsidRDefault="00A75535" w:rsidP="00A75535">
            <w:pPr>
              <w:suppressAutoHyphens/>
              <w:autoSpaceDE w:val="0"/>
              <w:autoSpaceDN w:val="0"/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hr-BA"/>
                <w14:ligatures w14:val="none"/>
              </w:rPr>
            </w:pPr>
          </w:p>
        </w:tc>
      </w:tr>
    </w:tbl>
    <w:p w14:paraId="26BC83B4" w14:textId="77777777" w:rsidR="00A75535" w:rsidRPr="00A75535" w:rsidRDefault="00A75535" w:rsidP="00A75535">
      <w:pPr>
        <w:tabs>
          <w:tab w:val="left" w:pos="7875"/>
        </w:tabs>
        <w:suppressAutoHyphens/>
        <w:autoSpaceDN w:val="0"/>
        <w:spacing w:line="276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</w:pPr>
      <w:r w:rsidRPr="00A755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  <w:t xml:space="preserve">  </w:t>
      </w:r>
    </w:p>
    <w:p w14:paraId="29155BB2" w14:textId="77777777" w:rsidR="00A75535" w:rsidRPr="00A75535" w:rsidRDefault="00A75535" w:rsidP="00A75535">
      <w:pPr>
        <w:tabs>
          <w:tab w:val="left" w:pos="7875"/>
        </w:tabs>
        <w:suppressAutoHyphens/>
        <w:autoSpaceDN w:val="0"/>
        <w:spacing w:line="276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</w:pPr>
      <w:r w:rsidRPr="00A755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  <w:t xml:space="preserve">     ______________                  M.P.                                       __________________________</w:t>
      </w:r>
    </w:p>
    <w:p w14:paraId="336B8432" w14:textId="77777777" w:rsidR="00A75535" w:rsidRPr="00A75535" w:rsidRDefault="00A75535" w:rsidP="00A75535">
      <w:pPr>
        <w:tabs>
          <w:tab w:val="left" w:pos="7875"/>
        </w:tabs>
        <w:suppressAutoHyphens/>
        <w:autoSpaceDN w:val="0"/>
        <w:spacing w:line="276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</w:pPr>
      <w:r w:rsidRPr="00A755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  <w:t xml:space="preserve">      Mjesto i datum                                                                         Potpis podnosioca zahtjeva</w:t>
      </w:r>
    </w:p>
    <w:p w14:paraId="3EBB4569" w14:textId="77777777" w:rsidR="00A75535" w:rsidRPr="00A75535" w:rsidRDefault="00A75535" w:rsidP="00A75535">
      <w:pPr>
        <w:tabs>
          <w:tab w:val="left" w:pos="7875"/>
        </w:tabs>
        <w:suppressAutoHyphens/>
        <w:autoSpaceDN w:val="0"/>
        <w:spacing w:line="276" w:lineRule="auto"/>
        <w:textAlignment w:val="baseline"/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</w:pPr>
      <w:r w:rsidRPr="00A75535">
        <w:rPr>
          <w:rFonts w:ascii="Times New Roman" w:eastAsia="Times New Roman" w:hAnsi="Times New Roman" w:cs="Times New Roman"/>
          <w:bCs/>
          <w:kern w:val="0"/>
          <w:sz w:val="24"/>
          <w:szCs w:val="24"/>
          <w:lang w:val="hr-BA"/>
          <w14:ligatures w14:val="none"/>
        </w:rPr>
        <w:t xml:space="preserve">                                                                                                               Ovlaštena osoba</w:t>
      </w:r>
    </w:p>
    <w:p w14:paraId="31629F6B" w14:textId="77777777" w:rsidR="00A75535" w:rsidRPr="00A75535" w:rsidRDefault="00A75535" w:rsidP="00A75535">
      <w:pPr>
        <w:suppressAutoHyphens/>
        <w:autoSpaceDN w:val="0"/>
        <w:spacing w:line="240" w:lineRule="auto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</w:p>
    <w:p w14:paraId="2F8A9048" w14:textId="77777777" w:rsidR="00A75535" w:rsidRPr="00A75535" w:rsidRDefault="00A75535" w:rsidP="00A75535">
      <w:pPr>
        <w:suppressAutoHyphens/>
        <w:autoSpaceDN w:val="0"/>
        <w:spacing w:line="240" w:lineRule="auto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</w:p>
    <w:p w14:paraId="71CDEDC6" w14:textId="77777777" w:rsidR="00A75535" w:rsidRPr="00A75535" w:rsidRDefault="00A75535" w:rsidP="00A75535">
      <w:pPr>
        <w:suppressAutoHyphens/>
        <w:autoSpaceDN w:val="0"/>
        <w:spacing w:line="240" w:lineRule="auto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</w:p>
    <w:p w14:paraId="6C12665F" w14:textId="29A0ADAC" w:rsidR="006161E4" w:rsidRPr="00A75535" w:rsidRDefault="00A75535" w:rsidP="00A75535">
      <w:pPr>
        <w:suppressAutoHyphens/>
        <w:autoSpaceDN w:val="0"/>
        <w:spacing w:line="240" w:lineRule="auto"/>
        <w:jc w:val="both"/>
        <w:textAlignment w:val="baseline"/>
        <w:rPr>
          <w:rFonts w:ascii="Calibri" w:eastAsia="Times New Roman" w:hAnsi="Calibri" w:cs="Times New Roman"/>
          <w:kern w:val="0"/>
          <w:lang w:val="hr-BA"/>
          <w14:ligatures w14:val="none"/>
        </w:rPr>
      </w:pPr>
      <w:r w:rsidRPr="00A75535">
        <w:rPr>
          <w:rFonts w:ascii="Times New Roman" w:eastAsia="Times New Roman" w:hAnsi="Times New Roman" w:cs="Times New Roman"/>
          <w:kern w:val="0"/>
          <w:sz w:val="24"/>
          <w:szCs w:val="24"/>
          <w:lang w:val="hr-BA"/>
          <w14:ligatures w14:val="none"/>
        </w:rPr>
        <w:t>Napomena: Prijedlog projekta se dostavlja i digitalnom platformom eGrant na internetskoj stranici Ministarstva civilnih poslova Bosne i Hercegovine koja je u testnoj fazi.</w:t>
      </w:r>
    </w:p>
    <w:sectPr w:rsidR="006161E4" w:rsidRPr="00A75535" w:rsidSect="007D418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3A1706"/>
    <w:multiLevelType w:val="multilevel"/>
    <w:tmpl w:val="FFFFFFF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65828C4"/>
    <w:multiLevelType w:val="multilevel"/>
    <w:tmpl w:val="FFFFFFFF"/>
    <w:lvl w:ilvl="0">
      <w:start w:val="4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CB01FF"/>
    <w:multiLevelType w:val="multilevel"/>
    <w:tmpl w:val="FFFFFFFF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cs="Times New Roman"/>
      </w:rPr>
    </w:lvl>
  </w:abstractNum>
  <w:num w:numId="1" w16cid:durableId="1147284053">
    <w:abstractNumId w:val="2"/>
  </w:num>
  <w:num w:numId="2" w16cid:durableId="1096292096">
    <w:abstractNumId w:val="0"/>
  </w:num>
  <w:num w:numId="3" w16cid:durableId="46344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81"/>
    <w:rsid w:val="002C088C"/>
    <w:rsid w:val="006161E4"/>
    <w:rsid w:val="007D4181"/>
    <w:rsid w:val="007D5D77"/>
    <w:rsid w:val="00A7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42E68"/>
  <w15:chartTrackingRefBased/>
  <w15:docId w15:val="{22B1EEA1-2F11-44EB-A30A-2A46256B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1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1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1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1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1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1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1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1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1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1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1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1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1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1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1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1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1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1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1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1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1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1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1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1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1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1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Velibor Vasović</dc:creator>
  <cp:keywords/>
  <dc:description/>
  <cp:lastModifiedBy>Velibor Vasović</cp:lastModifiedBy>
  <cp:revision>3</cp:revision>
  <dcterms:created xsi:type="dcterms:W3CDTF">2024-08-29T11:31:00Z</dcterms:created>
  <dcterms:modified xsi:type="dcterms:W3CDTF">2024-08-29T11:36:00Z</dcterms:modified>
</cp:coreProperties>
</file>