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A81B8" w14:textId="673CEE2E" w:rsidR="00AA6B7D" w:rsidRDefault="00445383" w:rsidP="00445383">
      <w:pPr>
        <w:jc w:val="right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PRILOG 1a</w:t>
      </w:r>
    </w:p>
    <w:p w14:paraId="570F47BC" w14:textId="3F418425" w:rsidR="003809D2" w:rsidRPr="00D464A3" w:rsidRDefault="00D464A3" w:rsidP="007C662B">
      <w:pPr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D464A3">
        <w:rPr>
          <w:rFonts w:ascii="Times New Roman" w:hAnsi="Times New Roman" w:cs="Times New Roman"/>
          <w:b/>
          <w:sz w:val="24"/>
          <w:szCs w:val="24"/>
          <w:lang w:val="sr-Latn-BA"/>
        </w:rPr>
        <w:t>UPUTSTVO ZA POPUNJAVANJE PRIJAVE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NA JAVNI </w:t>
      </w:r>
      <w:r w:rsidR="00D335C9">
        <w:rPr>
          <w:rFonts w:ascii="Times New Roman" w:hAnsi="Times New Roman" w:cs="Times New Roman"/>
          <w:b/>
          <w:sz w:val="24"/>
          <w:szCs w:val="24"/>
          <w:lang w:val="sr-Latn-BA"/>
        </w:rPr>
        <w:t>KONKURS</w:t>
      </w:r>
      <w:bookmarkStart w:id="0" w:name="_GoBack"/>
      <w:bookmarkEnd w:id="0"/>
    </w:p>
    <w:p w14:paraId="003FD39D" w14:textId="77777777" w:rsidR="00D464A3" w:rsidRPr="00D464A3" w:rsidRDefault="00D464A3" w:rsidP="00D464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464A3">
        <w:rPr>
          <w:rFonts w:ascii="Times New Roman" w:hAnsi="Times New Roman" w:cs="Times New Roman"/>
          <w:sz w:val="24"/>
          <w:szCs w:val="24"/>
          <w:lang w:val="sr-Latn-BA"/>
        </w:rPr>
        <w:t>Svi obrasci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i tabele</w:t>
      </w:r>
      <w:r w:rsidRPr="00D464A3">
        <w:rPr>
          <w:rFonts w:ascii="Times New Roman" w:hAnsi="Times New Roman" w:cs="Times New Roman"/>
          <w:sz w:val="24"/>
          <w:szCs w:val="24"/>
          <w:lang w:val="sr-Latn-BA"/>
        </w:rPr>
        <w:t xml:space="preserve"> se popunjavaju </w:t>
      </w:r>
      <w:r>
        <w:rPr>
          <w:rFonts w:ascii="Times New Roman" w:hAnsi="Times New Roman" w:cs="Times New Roman"/>
          <w:sz w:val="24"/>
          <w:szCs w:val="24"/>
          <w:lang w:val="sr-Latn-BA"/>
        </w:rPr>
        <w:t>na računaru,</w:t>
      </w:r>
      <w:r w:rsidRPr="00D464A3">
        <w:rPr>
          <w:rFonts w:ascii="Times New Roman" w:hAnsi="Times New Roman" w:cs="Times New Roman"/>
          <w:sz w:val="24"/>
          <w:szCs w:val="24"/>
          <w:lang w:val="sr-Latn-BA"/>
        </w:rPr>
        <w:t xml:space="preserve"> u suprotnom prijava  će se smatrati neurednom i neće se uzeti u razmatranje</w:t>
      </w:r>
      <w:r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14:paraId="2BA5D91F" w14:textId="77777777" w:rsidR="00D464A3" w:rsidRPr="00D464A3" w:rsidRDefault="00D464A3" w:rsidP="00D464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D464A3">
        <w:rPr>
          <w:rFonts w:ascii="Times New Roman" w:hAnsi="Times New Roman" w:cs="Times New Roman"/>
          <w:sz w:val="24"/>
          <w:szCs w:val="24"/>
          <w:lang w:val="sr-Latn-BA"/>
        </w:rPr>
        <w:t>Podnosilac projekta je odgovoran za dostavu tačnih podataka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14873EC0" w14:textId="77777777" w:rsidR="008D430A" w:rsidRPr="007C63B7" w:rsidRDefault="008D430A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1. Aplikacioni obrazac</w:t>
      </w:r>
    </w:p>
    <w:p w14:paraId="237F0E5D" w14:textId="77777777" w:rsidR="008D430A" w:rsidRDefault="00D464A3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Opšte podatke u Aplikacionom obrascu popuniti na osnovu zvaničnih dokumenata (A</w:t>
      </w:r>
      <w:r w:rsidRPr="00D464A3">
        <w:rPr>
          <w:rFonts w:ascii="Times New Roman" w:hAnsi="Times New Roman" w:cs="Times New Roman"/>
          <w:sz w:val="24"/>
          <w:szCs w:val="24"/>
          <w:lang w:val="sr-Latn-BA"/>
        </w:rPr>
        <w:t>ktuelni izvod iz registra nadležnog organa u kojem je registriran podnosilac projekta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D464A3">
        <w:rPr>
          <w:rFonts w:ascii="Times New Roman" w:hAnsi="Times New Roman" w:cs="Times New Roman"/>
          <w:sz w:val="24"/>
          <w:szCs w:val="24"/>
          <w:lang w:val="sr-Latn-BA"/>
        </w:rPr>
        <w:t>zvaničan dokument banke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D464A3">
        <w:rPr>
          <w:rFonts w:ascii="Times New Roman" w:hAnsi="Times New Roman" w:cs="Times New Roman"/>
          <w:sz w:val="24"/>
          <w:szCs w:val="24"/>
          <w:lang w:val="sr-Latn-BA"/>
        </w:rPr>
        <w:t>uvjerenje o poreznoj registraciji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). </w:t>
      </w:r>
      <w:r w:rsidR="008D430A" w:rsidRPr="008D430A">
        <w:rPr>
          <w:rFonts w:ascii="Times New Roman" w:hAnsi="Times New Roman" w:cs="Times New Roman"/>
          <w:sz w:val="24"/>
          <w:szCs w:val="24"/>
          <w:lang w:val="sr-Latn-BA"/>
        </w:rPr>
        <w:t xml:space="preserve">Bilo koja promjena adrese, broja telefona, faksa, e-mail-ova ili promjene kontakt i ovlaštene osobe se mora naznačiti u pisanoj formi Ministarstvu. </w:t>
      </w:r>
    </w:p>
    <w:p w14:paraId="5C56CB9E" w14:textId="77777777" w:rsidR="008D430A" w:rsidRPr="007C63B7" w:rsidRDefault="008D430A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2. – Podaci o relevantnim aktivnostima organizacije</w:t>
      </w:r>
    </w:p>
    <w:p w14:paraId="08CE5155" w14:textId="77777777" w:rsidR="008D430A" w:rsidRDefault="008D430A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8D430A">
        <w:rPr>
          <w:rFonts w:ascii="Times New Roman" w:hAnsi="Times New Roman" w:cs="Times New Roman"/>
          <w:sz w:val="24"/>
          <w:szCs w:val="24"/>
          <w:lang w:val="sr-Latn-BA"/>
        </w:rPr>
        <w:t>aksimalno jedna stranica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6E12D0B0" w14:textId="77777777" w:rsidR="008D430A" w:rsidRDefault="008D430A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D430A">
        <w:rPr>
          <w:rFonts w:ascii="Times New Roman" w:hAnsi="Times New Roman" w:cs="Times New Roman"/>
          <w:sz w:val="24"/>
          <w:szCs w:val="24"/>
          <w:lang w:val="sr-Latn-BA"/>
        </w:rPr>
        <w:t>Navesti najznačajnije aktivnosti organizacije u posljednjih 5 godina (uspješno realizirane programe i projekte koji su z</w:t>
      </w:r>
      <w:r w:rsidR="00A847DF">
        <w:rPr>
          <w:rFonts w:ascii="Times New Roman" w:hAnsi="Times New Roman" w:cs="Times New Roman"/>
          <w:sz w:val="24"/>
          <w:szCs w:val="24"/>
          <w:lang w:val="sr-Latn-BA"/>
        </w:rPr>
        <w:t>avršeni ili u toku realizacije).</w:t>
      </w:r>
    </w:p>
    <w:p w14:paraId="62DCF396" w14:textId="77777777" w:rsidR="008D430A" w:rsidRPr="007C63B7" w:rsidRDefault="008D430A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3. – Preporuke</w:t>
      </w:r>
    </w:p>
    <w:p w14:paraId="5179A0E0" w14:textId="77777777" w:rsidR="008D430A" w:rsidRDefault="008D430A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D430A">
        <w:rPr>
          <w:rFonts w:ascii="Times New Roman" w:hAnsi="Times New Roman" w:cs="Times New Roman"/>
          <w:sz w:val="24"/>
          <w:szCs w:val="24"/>
          <w:lang w:val="sr-Latn-BA"/>
        </w:rPr>
        <w:t>Navesti preporuke nadležnih institucija ukoliko ih imate i iste dostaviti uz prijavu.</w:t>
      </w:r>
    </w:p>
    <w:p w14:paraId="421D93FB" w14:textId="77777777" w:rsidR="008D430A" w:rsidRPr="007C63B7" w:rsidRDefault="008D430A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4. – Sažetak projekta</w:t>
      </w:r>
    </w:p>
    <w:p w14:paraId="03C2DF86" w14:textId="77777777" w:rsidR="008D430A" w:rsidRDefault="008D430A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8D430A">
        <w:rPr>
          <w:rFonts w:ascii="Times New Roman" w:hAnsi="Times New Roman" w:cs="Times New Roman"/>
          <w:sz w:val="24"/>
          <w:szCs w:val="24"/>
          <w:lang w:val="sr-Latn-BA"/>
        </w:rPr>
        <w:t>aksimalno jedna stranica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6605DB43" w14:textId="77777777" w:rsidR="008D430A" w:rsidRDefault="008D430A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D430A">
        <w:rPr>
          <w:rFonts w:ascii="Times New Roman" w:hAnsi="Times New Roman" w:cs="Times New Roman"/>
          <w:sz w:val="24"/>
          <w:szCs w:val="24"/>
          <w:lang w:val="sr-Latn-BA"/>
        </w:rPr>
        <w:t xml:space="preserve">Sažetak treba početi sa navođenjem projektnog cilja, njegovim opisom, te sa opisom aktivnosti  kojim se planira postići cilj. Sažetak treba da sadrži informacije o periodu implementacije, ukupni broj korisnika projekta, projektnu lokaciju aktivnosti i ukupni 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>utrošak sredstava</w:t>
      </w:r>
      <w:r w:rsidRPr="008D430A">
        <w:rPr>
          <w:rFonts w:ascii="Times New Roman" w:hAnsi="Times New Roman" w:cs="Times New Roman"/>
          <w:sz w:val="24"/>
          <w:szCs w:val="24"/>
          <w:lang w:val="sr-Latn-BA"/>
        </w:rPr>
        <w:t xml:space="preserve"> sa iznosom koji se traži kao sufinansiranje od Ministarstva.</w:t>
      </w:r>
    </w:p>
    <w:p w14:paraId="09B99367" w14:textId="77777777" w:rsidR="008D430A" w:rsidRPr="007C63B7" w:rsidRDefault="008D430A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5.</w:t>
      </w:r>
      <w:r w:rsidR="00266AAB"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– Utrošak sredstava</w:t>
      </w:r>
    </w:p>
    <w:p w14:paraId="2F5885C6" w14:textId="77777777" w:rsidR="00266AAB" w:rsidRDefault="00535097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ovom dijelu opisati sve vrste troškova koji se očekuju</w:t>
      </w:r>
      <w:r w:rsidR="00266AAB"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tokom provođenja projekta, a neophodni su z</w:t>
      </w:r>
      <w:r w:rsidR="00266AAB">
        <w:rPr>
          <w:rFonts w:ascii="Times New Roman" w:hAnsi="Times New Roman" w:cs="Times New Roman"/>
          <w:sz w:val="24"/>
          <w:szCs w:val="24"/>
          <w:lang w:val="sr-Latn-BA"/>
        </w:rPr>
        <w:t>a njegovu implementaciju. Utrošak sredstava</w:t>
      </w:r>
      <w:r w:rsidR="00266AAB"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treba u potpunos</w:t>
      </w:r>
      <w:r w:rsidR="00266AAB">
        <w:rPr>
          <w:rFonts w:ascii="Times New Roman" w:hAnsi="Times New Roman" w:cs="Times New Roman"/>
          <w:sz w:val="24"/>
          <w:szCs w:val="24"/>
          <w:lang w:val="sr-Latn-BA"/>
        </w:rPr>
        <w:t>ti da prati navedene aktivnosti,</w:t>
      </w:r>
    </w:p>
    <w:p w14:paraId="7210CEF9" w14:textId="77777777" w:rsidR="00266AAB" w:rsidRDefault="00266AAB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Administrativnim troškovima smatraju se fiksni troškovi ureda organizacije/ ustanove te finansiranje ili su-finansiranje administrativnog osoblja (npr. prostor, računovodstvo, telefon, internet,....). Navesti iznos za svaku stavku </w:t>
      </w:r>
      <w:r>
        <w:rPr>
          <w:rFonts w:ascii="Times New Roman" w:hAnsi="Times New Roman" w:cs="Times New Roman"/>
          <w:sz w:val="24"/>
          <w:szCs w:val="24"/>
          <w:lang w:val="sr-Latn-BA"/>
        </w:rPr>
        <w:t>utroška sredstava,</w:t>
      </w:r>
    </w:p>
    <w:p w14:paraId="09E122B1" w14:textId="77777777" w:rsidR="00266AAB" w:rsidRDefault="00266AAB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66AAB">
        <w:rPr>
          <w:rFonts w:ascii="Times New Roman" w:hAnsi="Times New Roman" w:cs="Times New Roman"/>
          <w:sz w:val="24"/>
          <w:szCs w:val="24"/>
          <w:lang w:val="sr-Latn-BA"/>
        </w:rPr>
        <w:t>U prilogu 2 n</w:t>
      </w:r>
      <w:r>
        <w:rPr>
          <w:rFonts w:ascii="Times New Roman" w:hAnsi="Times New Roman" w:cs="Times New Roman"/>
          <w:sz w:val="24"/>
          <w:szCs w:val="24"/>
          <w:lang w:val="sr-Latn-BA"/>
        </w:rPr>
        <w:t>avesti sve relevantne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stavke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utroška sredstava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za ovaj projekt i to na način da za svaku aktivnost posebno procijenite sve troškove uključuj</w:t>
      </w:r>
      <w:r w:rsidR="00535097">
        <w:rPr>
          <w:rFonts w:ascii="Times New Roman" w:hAnsi="Times New Roman" w:cs="Times New Roman"/>
          <w:sz w:val="24"/>
          <w:szCs w:val="24"/>
          <w:lang w:val="sr-Latn-BA"/>
        </w:rPr>
        <w:t>ući i ljudske resurse. Uključiti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i  informacije o dodatnim izvorima finansiranja.</w:t>
      </w:r>
    </w:p>
    <w:p w14:paraId="1CFC9A13" w14:textId="77777777" w:rsidR="00266AAB" w:rsidRPr="007C63B7" w:rsidRDefault="00266AAB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6. – Plan aktivnosti</w:t>
      </w:r>
    </w:p>
    <w:p w14:paraId="21AF801B" w14:textId="77777777" w:rsidR="00266AAB" w:rsidRDefault="00266AAB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sr-Latn-BA"/>
        </w:rPr>
        <w:t>tabeli navesti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vremenski okvir za provođenje aktivnosti. U </w:t>
      </w:r>
      <w:r>
        <w:rPr>
          <w:rFonts w:ascii="Times New Roman" w:hAnsi="Times New Roman" w:cs="Times New Roman"/>
          <w:sz w:val="24"/>
          <w:szCs w:val="24"/>
          <w:lang w:val="sr-Latn-BA"/>
        </w:rPr>
        <w:t>Planu aktivnosti navesti</w:t>
      </w:r>
      <w:r w:rsidR="00A847DF">
        <w:rPr>
          <w:rFonts w:ascii="Times New Roman" w:hAnsi="Times New Roman" w:cs="Times New Roman"/>
          <w:sz w:val="24"/>
          <w:szCs w:val="24"/>
          <w:lang w:val="sr-Latn-BA"/>
        </w:rPr>
        <w:t xml:space="preserve"> planirano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 xml:space="preserve"> vrijeme za provođenje aktivnosti, a ne najkraće moguće vrijeme. Ne stavljati nazive mjeseci </w:t>
      </w:r>
      <w:r>
        <w:rPr>
          <w:rFonts w:ascii="Times New Roman" w:hAnsi="Times New Roman" w:cs="Times New Roman"/>
          <w:sz w:val="24"/>
          <w:szCs w:val="24"/>
          <w:lang w:val="sr-Latn-BA"/>
        </w:rPr>
        <w:t>već u polje mjeseca realizacije projekta upisati iks</w:t>
      </w:r>
      <w:r w:rsidR="00535097">
        <w:rPr>
          <w:rFonts w:ascii="Times New Roman" w:hAnsi="Times New Roman" w:cs="Times New Roman"/>
          <w:sz w:val="24"/>
          <w:szCs w:val="24"/>
          <w:lang w:val="sr-Latn-BA"/>
        </w:rPr>
        <w:t xml:space="preserve"> (X)</w:t>
      </w:r>
      <w:r w:rsidRPr="00266AAB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64D23DEF" w14:textId="77777777" w:rsidR="00217FD9" w:rsidRDefault="00217FD9" w:rsidP="00217FD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709EE784" w14:textId="77777777" w:rsidR="00535097" w:rsidRPr="007C63B7" w:rsidRDefault="00535097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lastRenderedPageBreak/>
        <w:t>Tabela 7. – Pregled izvora finansiranja projekta</w:t>
      </w:r>
    </w:p>
    <w:p w14:paraId="1B24B029" w14:textId="77777777" w:rsidR="00535097" w:rsidRDefault="00535097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tabeli navesti detaljan pregled izvora finansiranja projekta. Iznose prikazati u konvertibilnim markama.</w:t>
      </w:r>
    </w:p>
    <w:p w14:paraId="6986DC73" w14:textId="77777777" w:rsidR="00236547" w:rsidRPr="007C63B7" w:rsidRDefault="00236547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8. – Obrazac za utrošak sredstava</w:t>
      </w:r>
    </w:p>
    <w:p w14:paraId="75C41385" w14:textId="653A6C0A" w:rsidR="00236547" w:rsidRDefault="00236547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236547">
        <w:rPr>
          <w:rFonts w:ascii="Times New Roman" w:hAnsi="Times New Roman" w:cs="Times New Roman"/>
          <w:sz w:val="24"/>
          <w:szCs w:val="24"/>
          <w:lang w:val="sr-Latn-BA"/>
        </w:rPr>
        <w:t>Obraza</w:t>
      </w:r>
      <w:r>
        <w:rPr>
          <w:rFonts w:ascii="Times New Roman" w:hAnsi="Times New Roman" w:cs="Times New Roman"/>
          <w:sz w:val="24"/>
          <w:szCs w:val="24"/>
          <w:lang w:val="sr-Latn-BA"/>
        </w:rPr>
        <w:t>c za utrošak sredstava  popuniti</w:t>
      </w:r>
      <w:r w:rsidRPr="00236547">
        <w:rPr>
          <w:rFonts w:ascii="Times New Roman" w:hAnsi="Times New Roman" w:cs="Times New Roman"/>
          <w:sz w:val="24"/>
          <w:szCs w:val="24"/>
          <w:lang w:val="sr-Latn-BA"/>
        </w:rPr>
        <w:t xml:space="preserve"> na računaru, u suprotnom  će se smatrati neurednim i neće se uzeti u razmatranje</w:t>
      </w:r>
      <w:r w:rsidR="000D3C7A"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7E2DDD28" w14:textId="77777777" w:rsidR="009F57F2" w:rsidRDefault="009F57F2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Navesti nazive svake aktivnosti za koju se traži sufinansiranje Ministarstva,</w:t>
      </w:r>
    </w:p>
    <w:p w14:paraId="408A53DF" w14:textId="77777777" w:rsidR="009F57F2" w:rsidRDefault="009F57F2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Navesti iznos traženih sredstava od Ministarstva za svaku navedenu aktivnost, izražen u konvertibilnim markama,</w:t>
      </w:r>
    </w:p>
    <w:p w14:paraId="15C07419" w14:textId="77777777" w:rsidR="009F57F2" w:rsidRDefault="009F57F2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Ukoliko imate veći broj aktivnosti i veći broj administrativni</w:t>
      </w:r>
      <w:r w:rsidR="00C40AA6">
        <w:rPr>
          <w:rFonts w:ascii="Times New Roman" w:hAnsi="Times New Roman" w:cs="Times New Roman"/>
          <w:sz w:val="24"/>
          <w:szCs w:val="24"/>
          <w:lang w:val="sr-Latn-BA"/>
        </w:rPr>
        <w:t>h troškova, tabelu prilagoditi i proširiti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u skladu sa svojim potrebama,</w:t>
      </w:r>
    </w:p>
    <w:p w14:paraId="13328DA5" w14:textId="77777777" w:rsidR="000D3C7A" w:rsidRDefault="008F60E8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F60E8">
        <w:rPr>
          <w:rFonts w:ascii="Times New Roman" w:hAnsi="Times New Roman" w:cs="Times New Roman"/>
          <w:sz w:val="24"/>
          <w:szCs w:val="24"/>
          <w:lang w:val="sr-Latn-BA"/>
        </w:rPr>
        <w:t>Korisnik sredstava može izvršiti realokaciju u iznosu do 15 % unutar odobrenih aktivnosti bez posebne saglasnosti Ministarstva, što posebno navo</w:t>
      </w:r>
      <w:r w:rsidR="009F57F2">
        <w:rPr>
          <w:rFonts w:ascii="Times New Roman" w:hAnsi="Times New Roman" w:cs="Times New Roman"/>
          <w:sz w:val="24"/>
          <w:szCs w:val="24"/>
          <w:lang w:val="sr-Latn-BA"/>
        </w:rPr>
        <w:t>di u izvještaju s obrazloženjem.</w:t>
      </w:r>
    </w:p>
    <w:p w14:paraId="1570AD04" w14:textId="77777777" w:rsidR="00B55495" w:rsidRPr="007C63B7" w:rsidRDefault="00B55495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9. – Obrazac za narativni izvještaj</w:t>
      </w:r>
    </w:p>
    <w:p w14:paraId="1EAA1D2A" w14:textId="77777777" w:rsidR="00B55495" w:rsidRDefault="00B55495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B55495">
        <w:rPr>
          <w:rFonts w:ascii="Times New Roman" w:hAnsi="Times New Roman" w:cs="Times New Roman"/>
          <w:sz w:val="24"/>
          <w:szCs w:val="24"/>
          <w:lang w:val="sr-Latn-BA"/>
        </w:rPr>
        <w:t>Obrazac za narativni izvješt</w:t>
      </w:r>
      <w:r>
        <w:rPr>
          <w:rFonts w:ascii="Times New Roman" w:hAnsi="Times New Roman" w:cs="Times New Roman"/>
          <w:sz w:val="24"/>
          <w:szCs w:val="24"/>
          <w:lang w:val="sr-Latn-BA"/>
        </w:rPr>
        <w:t>aj primatelja sredstava popuniti</w:t>
      </w:r>
      <w:r w:rsidRPr="00B55495">
        <w:rPr>
          <w:rFonts w:ascii="Times New Roman" w:hAnsi="Times New Roman" w:cs="Times New Roman"/>
          <w:sz w:val="24"/>
          <w:szCs w:val="24"/>
          <w:lang w:val="sr-Latn-BA"/>
        </w:rPr>
        <w:t xml:space="preserve"> na računaru, u suprotnom  će se smatrati neurednim i neće se uzeti u razmatranje.</w:t>
      </w:r>
    </w:p>
    <w:p w14:paraId="7F2D9C43" w14:textId="77777777" w:rsidR="00B55495" w:rsidRPr="007C63B7" w:rsidRDefault="00B55495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10. – Sažetak i status projekta</w:t>
      </w:r>
    </w:p>
    <w:p w14:paraId="13D0A589" w14:textId="77777777" w:rsidR="00B55495" w:rsidRDefault="00B55495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Navesti</w:t>
      </w:r>
      <w:r w:rsidRPr="00B55495">
        <w:rPr>
          <w:rFonts w:ascii="Times New Roman" w:hAnsi="Times New Roman" w:cs="Times New Roman"/>
          <w:sz w:val="24"/>
          <w:szCs w:val="24"/>
          <w:lang w:val="sr-Latn-BA"/>
        </w:rPr>
        <w:t xml:space="preserve"> ostvarene rezultate i realizirane aktivnosti iz projekta i plana aktivnosti </w:t>
      </w:r>
    </w:p>
    <w:p w14:paraId="466B4186" w14:textId="77777777" w:rsidR="00B55495" w:rsidRPr="00B55495" w:rsidRDefault="00B55495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B55495">
        <w:rPr>
          <w:rFonts w:ascii="Times New Roman" w:hAnsi="Times New Roman" w:cs="Times New Roman"/>
          <w:sz w:val="24"/>
          <w:szCs w:val="24"/>
          <w:lang w:val="sr-Latn-BA"/>
        </w:rPr>
        <w:t>Uk</w:t>
      </w:r>
      <w:r>
        <w:rPr>
          <w:rFonts w:ascii="Times New Roman" w:hAnsi="Times New Roman" w:cs="Times New Roman"/>
          <w:sz w:val="24"/>
          <w:szCs w:val="24"/>
          <w:lang w:val="sr-Latn-BA"/>
        </w:rPr>
        <w:t>oliko imate veći broj ciljeva</w:t>
      </w:r>
      <w:r w:rsidRPr="00B55495">
        <w:rPr>
          <w:rFonts w:ascii="Times New Roman" w:hAnsi="Times New Roman" w:cs="Times New Roman"/>
          <w:sz w:val="24"/>
          <w:szCs w:val="24"/>
          <w:lang w:val="sr-Latn-BA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BA"/>
        </w:rPr>
        <w:t>rezultata u projektu, tabelu prilagoditi i proširiti</w:t>
      </w:r>
      <w:r w:rsidR="00C40AA6">
        <w:rPr>
          <w:rFonts w:ascii="Times New Roman" w:hAnsi="Times New Roman" w:cs="Times New Roman"/>
          <w:sz w:val="24"/>
          <w:szCs w:val="24"/>
          <w:lang w:val="sr-Latn-BA"/>
        </w:rPr>
        <w:t xml:space="preserve"> u skladu sa svojim potrebama.</w:t>
      </w:r>
    </w:p>
    <w:p w14:paraId="1BBD99D5" w14:textId="68232630" w:rsidR="00C40AA6" w:rsidRPr="007C63B7" w:rsidRDefault="00C40AA6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Tabela 11. – </w:t>
      </w:r>
      <w:r w:rsidR="00D464A3">
        <w:rPr>
          <w:rFonts w:ascii="Times New Roman" w:hAnsi="Times New Roman" w:cs="Times New Roman"/>
          <w:b/>
          <w:sz w:val="24"/>
          <w:szCs w:val="24"/>
          <w:lang w:val="sr-Latn-BA"/>
        </w:rPr>
        <w:t>Realiz</w:t>
      </w:r>
      <w:r w:rsidR="004320EA">
        <w:rPr>
          <w:rFonts w:ascii="Times New Roman" w:hAnsi="Times New Roman" w:cs="Times New Roman"/>
          <w:b/>
          <w:sz w:val="24"/>
          <w:szCs w:val="24"/>
          <w:lang w:val="sr-Latn-BA"/>
        </w:rPr>
        <w:t>ir</w:t>
      </w:r>
      <w:r w:rsidR="00D464A3">
        <w:rPr>
          <w:rFonts w:ascii="Times New Roman" w:hAnsi="Times New Roman" w:cs="Times New Roman"/>
          <w:b/>
          <w:sz w:val="24"/>
          <w:szCs w:val="24"/>
          <w:lang w:val="sr-Latn-BA"/>
        </w:rPr>
        <w:t>ane aktivnosti</w:t>
      </w: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</w:p>
    <w:p w14:paraId="53C34649" w14:textId="77777777" w:rsidR="00C40AA6" w:rsidRDefault="007D4488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Sažeto</w:t>
      </w:r>
      <w:r w:rsidR="00C40AA6" w:rsidRPr="00C40AA6">
        <w:rPr>
          <w:rFonts w:ascii="Times New Roman" w:hAnsi="Times New Roman" w:cs="Times New Roman"/>
          <w:sz w:val="24"/>
          <w:szCs w:val="24"/>
          <w:lang w:val="sr-Latn-BA"/>
        </w:rPr>
        <w:t xml:space="preserve"> opis</w:t>
      </w:r>
      <w:r w:rsidR="00C40AA6">
        <w:rPr>
          <w:rFonts w:ascii="Times New Roman" w:hAnsi="Times New Roman" w:cs="Times New Roman"/>
          <w:sz w:val="24"/>
          <w:szCs w:val="24"/>
          <w:lang w:val="sr-Latn-BA"/>
        </w:rPr>
        <w:t>ati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provedene</w:t>
      </w:r>
      <w:r w:rsidR="00C40AA6" w:rsidRPr="00C40AA6">
        <w:rPr>
          <w:rFonts w:ascii="Times New Roman" w:hAnsi="Times New Roman" w:cs="Times New Roman"/>
          <w:sz w:val="24"/>
          <w:szCs w:val="24"/>
          <w:lang w:val="sr-Latn-BA"/>
        </w:rPr>
        <w:t xml:space="preserve"> aktivnosti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u izvještajnom periodu. Ne samo nabrojati, već</w:t>
      </w:r>
      <w:r w:rsidR="00C40AA6" w:rsidRPr="00C40AA6">
        <w:rPr>
          <w:rFonts w:ascii="Times New Roman" w:hAnsi="Times New Roman" w:cs="Times New Roman"/>
          <w:sz w:val="24"/>
          <w:szCs w:val="24"/>
          <w:lang w:val="sr-Latn-BA"/>
        </w:rPr>
        <w:t xml:space="preserve"> opisati svaku aktivnost</w:t>
      </w:r>
      <w:r w:rsidR="00C40AA6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056C4A6C" w14:textId="77777777" w:rsidR="00C40AA6" w:rsidRPr="007C63B7" w:rsidRDefault="00C40AA6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Tabela 12. – </w:t>
      </w:r>
      <w:r w:rsidR="007D4488"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Učinak projekta</w:t>
      </w:r>
    </w:p>
    <w:p w14:paraId="266FB3EE" w14:textId="77777777" w:rsidR="00C40AA6" w:rsidRDefault="007D4488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Navesti </w:t>
      </w:r>
      <w:r w:rsidR="00C40AA6" w:rsidRPr="00C40AA6">
        <w:rPr>
          <w:rFonts w:ascii="Times New Roman" w:hAnsi="Times New Roman" w:cs="Times New Roman"/>
          <w:sz w:val="24"/>
          <w:szCs w:val="24"/>
          <w:lang w:val="sr-Latn-BA"/>
        </w:rPr>
        <w:t xml:space="preserve">učinak projekta na zajednicu i korisnike. </w:t>
      </w:r>
    </w:p>
    <w:p w14:paraId="265668C3" w14:textId="77777777" w:rsidR="007D4488" w:rsidRPr="007C63B7" w:rsidRDefault="007D4488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13. – Dodatni pozitivni efekti</w:t>
      </w:r>
    </w:p>
    <w:p w14:paraId="5BFDB643" w14:textId="77777777" w:rsidR="007D4488" w:rsidRDefault="007D4488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Opisati</w:t>
      </w:r>
      <w:r w:rsidRPr="007D4488">
        <w:rPr>
          <w:rFonts w:ascii="Times New Roman" w:hAnsi="Times New Roman" w:cs="Times New Roman"/>
          <w:sz w:val="24"/>
          <w:szCs w:val="24"/>
          <w:lang w:val="sr-Latn-BA"/>
        </w:rPr>
        <w:t xml:space="preserve"> dodatne postignute efekte na lokalnu zajednicu kao npr. dodatna sredstva, dodatni korisnici, dodatna partnerstva, dodatni kapaciteti uspostavljeni u zajednici povezivanje sa drugim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D4488">
        <w:rPr>
          <w:rFonts w:ascii="Times New Roman" w:hAnsi="Times New Roman" w:cs="Times New Roman"/>
          <w:sz w:val="24"/>
          <w:szCs w:val="24"/>
          <w:lang w:val="sr-Latn-BA"/>
        </w:rPr>
        <w:t>lokalnim zajednicama/općinama  itd.</w:t>
      </w:r>
    </w:p>
    <w:p w14:paraId="2F4615BD" w14:textId="77777777" w:rsidR="007D4488" w:rsidRPr="007C63B7" w:rsidRDefault="00D464A3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Tabela 14. - K</w:t>
      </w:r>
      <w:r w:rsidR="007D4488"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orisnici projekta</w:t>
      </w:r>
    </w:p>
    <w:p w14:paraId="2EBCAEA1" w14:textId="77777777" w:rsidR="00B602D9" w:rsidRDefault="00B602D9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Navesti</w:t>
      </w:r>
      <w:r w:rsidR="007D4488" w:rsidRPr="007D4488">
        <w:rPr>
          <w:rFonts w:ascii="Times New Roman" w:hAnsi="Times New Roman" w:cs="Times New Roman"/>
          <w:sz w:val="24"/>
          <w:szCs w:val="24"/>
          <w:lang w:val="sr-Latn-BA"/>
        </w:rPr>
        <w:t xml:space="preserve"> broj direktnih korisnika i i</w:t>
      </w:r>
      <w:r>
        <w:rPr>
          <w:rFonts w:ascii="Times New Roman" w:hAnsi="Times New Roman" w:cs="Times New Roman"/>
          <w:sz w:val="24"/>
          <w:szCs w:val="24"/>
          <w:lang w:val="sr-Latn-BA"/>
        </w:rPr>
        <w:t>ndirektnih korisnika projekta,</w:t>
      </w:r>
      <w:r w:rsidR="007D4488" w:rsidRPr="007D448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17842E75" w14:textId="77777777" w:rsidR="007D4488" w:rsidRPr="007D4488" w:rsidRDefault="00B602D9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Direktni</w:t>
      </w:r>
      <w:r w:rsidR="007D4488" w:rsidRPr="007D4488">
        <w:rPr>
          <w:rFonts w:ascii="Times New Roman" w:hAnsi="Times New Roman" w:cs="Times New Roman"/>
          <w:sz w:val="24"/>
          <w:szCs w:val="24"/>
          <w:lang w:val="sr-Latn-BA"/>
        </w:rPr>
        <w:t xml:space="preserve"> korisnici su oni koji će imati neposredan dodir sa aktivnostima i rezultatima projekta. Za ove korisnike potrebno je da možete dokazati da su u određeno vrijeme bili na određenom mjestu ili događaju koji je dio dogovo</w:t>
      </w:r>
      <w:r>
        <w:rPr>
          <w:rFonts w:ascii="Times New Roman" w:hAnsi="Times New Roman" w:cs="Times New Roman"/>
          <w:sz w:val="24"/>
          <w:szCs w:val="24"/>
          <w:lang w:val="sr-Latn-BA"/>
        </w:rPr>
        <w:t>renih projektnih aktivnosti,</w:t>
      </w:r>
      <w:r w:rsidR="007D4488" w:rsidRPr="007D448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14:paraId="44F6FB6C" w14:textId="46BE1EB0" w:rsidR="007D4488" w:rsidRDefault="007D4488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D4488">
        <w:rPr>
          <w:rFonts w:ascii="Times New Roman" w:hAnsi="Times New Roman" w:cs="Times New Roman"/>
          <w:sz w:val="24"/>
          <w:szCs w:val="24"/>
          <w:lang w:val="sr-Latn-BA"/>
        </w:rPr>
        <w:t>Indirektni korisnici treba da osjete efekte projekta, ali preko osoba, događaja, situacija koje nisu upravljane od strane projekta ali su temeljene na projektnoj metodologiji,</w:t>
      </w:r>
      <w:r w:rsidR="004320E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D4488">
        <w:rPr>
          <w:rFonts w:ascii="Times New Roman" w:hAnsi="Times New Roman" w:cs="Times New Roman"/>
          <w:sz w:val="24"/>
          <w:szCs w:val="24"/>
          <w:lang w:val="sr-Latn-BA"/>
        </w:rPr>
        <w:t>rezultatima i aktivnostima.</w:t>
      </w:r>
    </w:p>
    <w:p w14:paraId="52182B8F" w14:textId="77777777" w:rsidR="00B602D9" w:rsidRPr="007C63B7" w:rsidRDefault="00B602D9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lastRenderedPageBreak/>
        <w:t>Tabela 15. – Realokacija sredstava</w:t>
      </w:r>
    </w:p>
    <w:p w14:paraId="044BF82D" w14:textId="77777777" w:rsidR="00B602D9" w:rsidRDefault="006B3CA4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Ovu tabelu popuniti ukoliko je došlo do realokacije sredstava,</w:t>
      </w:r>
    </w:p>
    <w:p w14:paraId="717C870C" w14:textId="77777777" w:rsidR="006B3CA4" w:rsidRPr="006B3CA4" w:rsidRDefault="006B3CA4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Dozvoljena je realokacija u iznosu do 15% unutar odobrenih aktivnosti,</w:t>
      </w:r>
    </w:p>
    <w:p w14:paraId="5155DA1C" w14:textId="77777777" w:rsidR="00B602D9" w:rsidRDefault="006B3CA4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Objasniti</w:t>
      </w:r>
      <w:r w:rsidR="00B602D9" w:rsidRPr="00B602D9">
        <w:rPr>
          <w:rFonts w:ascii="Times New Roman" w:hAnsi="Times New Roman" w:cs="Times New Roman"/>
          <w:sz w:val="24"/>
          <w:szCs w:val="24"/>
          <w:lang w:val="sr-Latn-BA"/>
        </w:rPr>
        <w:t xml:space="preserve"> osnovne razloge zbo</w:t>
      </w:r>
      <w:r>
        <w:rPr>
          <w:rFonts w:ascii="Times New Roman" w:hAnsi="Times New Roman" w:cs="Times New Roman"/>
          <w:sz w:val="24"/>
          <w:szCs w:val="24"/>
          <w:lang w:val="sr-Latn-BA"/>
        </w:rPr>
        <w:t>g kojih je došlo do realokacije.</w:t>
      </w:r>
    </w:p>
    <w:p w14:paraId="659D3CA9" w14:textId="77777777" w:rsidR="006B3CA4" w:rsidRPr="007C63B7" w:rsidRDefault="006B3CA4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16. – Pregled finansiranja podržanog projekta</w:t>
      </w:r>
    </w:p>
    <w:p w14:paraId="5C2D0D17" w14:textId="77777777" w:rsidR="006B3CA4" w:rsidRDefault="006B3CA4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Navesti izvore finansiranja podržanog projekta i iznose iskazati u konvertibilnim markama.</w:t>
      </w:r>
    </w:p>
    <w:p w14:paraId="475C0232" w14:textId="77777777" w:rsidR="006B3CA4" w:rsidRPr="007C63B7" w:rsidRDefault="006B3CA4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17</w:t>
      </w:r>
      <w:r w:rsidR="0063591C"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.</w:t>
      </w: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63591C"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–</w:t>
      </w: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63591C"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Obrazac za izvještaj utroška sredstava</w:t>
      </w:r>
    </w:p>
    <w:p w14:paraId="2FCD2603" w14:textId="77777777" w:rsidR="00B602D9" w:rsidRDefault="0063591C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63591C">
        <w:rPr>
          <w:rFonts w:ascii="Times New Roman" w:hAnsi="Times New Roman" w:cs="Times New Roman"/>
          <w:sz w:val="24"/>
          <w:szCs w:val="24"/>
          <w:lang w:val="sr-Latn-BA"/>
        </w:rPr>
        <w:t>Obrazac za finansijski izvještaj primaoca sredstava popunite na računaru, u suprotnom  će se smatrati neurednim i neće se uzeti u razmatranje.</w:t>
      </w:r>
    </w:p>
    <w:p w14:paraId="6C37FF81" w14:textId="77777777" w:rsidR="0063591C" w:rsidRPr="007C63B7" w:rsidRDefault="0063591C" w:rsidP="00D464A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C63B7">
        <w:rPr>
          <w:rFonts w:ascii="Times New Roman" w:hAnsi="Times New Roman" w:cs="Times New Roman"/>
          <w:b/>
          <w:sz w:val="24"/>
          <w:szCs w:val="24"/>
          <w:lang w:val="sr-Latn-BA"/>
        </w:rPr>
        <w:t>Tabela 18. – Tabela računa</w:t>
      </w:r>
    </w:p>
    <w:p w14:paraId="3B51DD77" w14:textId="36A08293" w:rsidR="0063591C" w:rsidRDefault="0063591C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63591C">
        <w:rPr>
          <w:rFonts w:ascii="Times New Roman" w:hAnsi="Times New Roman" w:cs="Times New Roman"/>
          <w:sz w:val="24"/>
          <w:szCs w:val="24"/>
          <w:lang w:val="sr-Latn-BA"/>
        </w:rPr>
        <w:t>Sva finansijska dokumentacija koja se dostavlja u pri</w:t>
      </w:r>
      <w:r w:rsidR="004320EA">
        <w:rPr>
          <w:rFonts w:ascii="Times New Roman" w:hAnsi="Times New Roman" w:cs="Times New Roman"/>
          <w:sz w:val="24"/>
          <w:szCs w:val="24"/>
          <w:lang w:val="sr-Latn-BA"/>
        </w:rPr>
        <w:t>log</w:t>
      </w:r>
      <w:r w:rsidRPr="0063591C">
        <w:rPr>
          <w:rFonts w:ascii="Times New Roman" w:hAnsi="Times New Roman" w:cs="Times New Roman"/>
          <w:sz w:val="24"/>
          <w:szCs w:val="24"/>
          <w:lang w:val="sr-Latn-BA"/>
        </w:rPr>
        <w:t>u treba da bude numerirana prema aktivnostima i uredno složena prema aktivnostima na ko</w:t>
      </w:r>
      <w:r>
        <w:rPr>
          <w:rFonts w:ascii="Times New Roman" w:hAnsi="Times New Roman" w:cs="Times New Roman"/>
          <w:sz w:val="24"/>
          <w:szCs w:val="24"/>
          <w:lang w:val="sr-Latn-BA"/>
        </w:rPr>
        <w:t>je se odnosi, te unesena u</w:t>
      </w:r>
      <w:r w:rsidRPr="0063591C">
        <w:rPr>
          <w:rFonts w:ascii="Times New Roman" w:hAnsi="Times New Roman" w:cs="Times New Roman"/>
          <w:sz w:val="24"/>
          <w:szCs w:val="24"/>
          <w:lang w:val="sr-Latn-BA"/>
        </w:rPr>
        <w:t xml:space="preserve"> tabelu</w:t>
      </w:r>
      <w:r>
        <w:rPr>
          <w:rFonts w:ascii="Times New Roman" w:hAnsi="Times New Roman" w:cs="Times New Roman"/>
          <w:sz w:val="24"/>
          <w:szCs w:val="24"/>
          <w:lang w:val="sr-Latn-BA"/>
        </w:rPr>
        <w:t>,</w:t>
      </w:r>
    </w:p>
    <w:p w14:paraId="4EAA03C2" w14:textId="77777777" w:rsidR="0063591C" w:rsidRDefault="007227D9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Finansijska dokumentacija se dostavlja u prilogu izvještaja, hronološki poredana po aktivnostima koje su navedene u obrascu za utrošak sredstava,</w:t>
      </w:r>
    </w:p>
    <w:p w14:paraId="6B5F0809" w14:textId="77777777" w:rsidR="007227D9" w:rsidRPr="0063591C" w:rsidRDefault="007227D9" w:rsidP="00D464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Finansijska dokumentacija mora biti uredno složena za svaku aktivnost.</w:t>
      </w:r>
    </w:p>
    <w:sectPr w:rsidR="007227D9" w:rsidRPr="0063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0A"/>
    <w:rsid w:val="0001336C"/>
    <w:rsid w:val="00026406"/>
    <w:rsid w:val="000D3C7A"/>
    <w:rsid w:val="001F5F10"/>
    <w:rsid w:val="00217FD9"/>
    <w:rsid w:val="00236547"/>
    <w:rsid w:val="00266AAB"/>
    <w:rsid w:val="003809D2"/>
    <w:rsid w:val="004320EA"/>
    <w:rsid w:val="00445383"/>
    <w:rsid w:val="00464BFD"/>
    <w:rsid w:val="00535097"/>
    <w:rsid w:val="0063591C"/>
    <w:rsid w:val="006B3CA4"/>
    <w:rsid w:val="007227D9"/>
    <w:rsid w:val="007C63B7"/>
    <w:rsid w:val="007C662B"/>
    <w:rsid w:val="007D4488"/>
    <w:rsid w:val="008D430A"/>
    <w:rsid w:val="008F60E8"/>
    <w:rsid w:val="009F57F2"/>
    <w:rsid w:val="00A847DF"/>
    <w:rsid w:val="00AA6B7D"/>
    <w:rsid w:val="00B55495"/>
    <w:rsid w:val="00B602D9"/>
    <w:rsid w:val="00C40AA6"/>
    <w:rsid w:val="00D335C9"/>
    <w:rsid w:val="00D464A3"/>
    <w:rsid w:val="00D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03A8"/>
  <w15:chartTrackingRefBased/>
  <w15:docId w15:val="{55C7B8C1-E30F-442D-9D0F-5F3A2F25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D6958-C6B0-43AA-B890-1B1950069DE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5bcabc11-adbc-42c7-b303-8d5f589a920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500CCA-D69F-42ED-89C1-78FBE03BC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C62E5-DF1D-44C6-9B97-3C96C9C1A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Ammar Miraščija</cp:lastModifiedBy>
  <cp:revision>3</cp:revision>
  <cp:lastPrinted>2023-07-13T09:03:00Z</cp:lastPrinted>
  <dcterms:created xsi:type="dcterms:W3CDTF">2023-08-02T08:39:00Z</dcterms:created>
  <dcterms:modified xsi:type="dcterms:W3CDTF">2023-08-02T12:13:00Z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0x010100132F572B423A4A43917FE3521E8CA150</vt:lpwstr>
  </property>
</Properties>
</file>