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F3C" w:rsidRDefault="00E96F3C" w:rsidP="00126F0A">
      <w:pPr>
        <w:pStyle w:val="ListParagraph"/>
        <w:numPr>
          <w:ilvl w:val="0"/>
          <w:numId w:val="5"/>
        </w:numPr>
        <w:rPr>
          <w:rFonts w:cstheme="minorHAnsi"/>
          <w:b/>
          <w:sz w:val="24"/>
          <w:szCs w:val="24"/>
          <w:lang w:val="sr-Latn-BA"/>
        </w:rPr>
      </w:pPr>
      <w:r w:rsidRPr="00126F0A">
        <w:rPr>
          <w:rFonts w:cstheme="minorHAnsi"/>
          <w:b/>
          <w:sz w:val="24"/>
          <w:szCs w:val="24"/>
          <w:lang w:val="sr-Latn-BA"/>
        </w:rPr>
        <w:t>Koj</w:t>
      </w:r>
      <w:r w:rsidR="00EB3D9E" w:rsidRPr="00126F0A">
        <w:rPr>
          <w:rFonts w:cstheme="minorHAnsi"/>
          <w:b/>
          <w:sz w:val="24"/>
          <w:szCs w:val="24"/>
          <w:lang w:val="sr-Latn-BA"/>
        </w:rPr>
        <w:t>i poslovi se obavljaju</w:t>
      </w:r>
      <w:r w:rsidRPr="00126F0A">
        <w:rPr>
          <w:rFonts w:cstheme="minorHAnsi"/>
          <w:b/>
          <w:sz w:val="24"/>
          <w:szCs w:val="24"/>
          <w:lang w:val="sr-Latn-BA"/>
        </w:rPr>
        <w:t xml:space="preserve"> u Ministarstvu civilnih poslova BiH?</w:t>
      </w:r>
    </w:p>
    <w:p w:rsidR="00126F0A" w:rsidRPr="00126F0A" w:rsidRDefault="00126F0A" w:rsidP="00126F0A">
      <w:pPr>
        <w:pStyle w:val="ListParagraph"/>
        <w:rPr>
          <w:rFonts w:cstheme="minorHAnsi"/>
          <w:b/>
          <w:sz w:val="24"/>
          <w:szCs w:val="24"/>
          <w:lang w:val="sr-Latn-BA"/>
        </w:rPr>
      </w:pPr>
    </w:p>
    <w:p w:rsidR="00E96F3C" w:rsidRPr="00701E69" w:rsidRDefault="003135F9" w:rsidP="00D34179">
      <w:pPr>
        <w:rPr>
          <w:rFonts w:cstheme="minorHAnsi"/>
          <w:sz w:val="24"/>
          <w:szCs w:val="24"/>
          <w:lang w:val="sr-Latn-BA"/>
        </w:rPr>
      </w:pPr>
      <w:r>
        <w:rPr>
          <w:rFonts w:cstheme="minorHAnsi"/>
          <w:sz w:val="24"/>
          <w:szCs w:val="24"/>
          <w:lang w:val="sr-Latn-BA"/>
        </w:rPr>
        <w:t>Ministarstvo civilnih p</w:t>
      </w:r>
      <w:r w:rsidR="00E96F3C" w:rsidRPr="00701E69">
        <w:rPr>
          <w:rFonts w:cstheme="minorHAnsi"/>
          <w:sz w:val="24"/>
          <w:szCs w:val="24"/>
          <w:lang w:val="sr-Latn-BA"/>
        </w:rPr>
        <w:t xml:space="preserve">oslova je nadležno za: poslove državljanstva, upis i evidenciju građana, zaštitu ličnih podataka, prijavljivanje prebivališta i boravišta, lične isprave, putne isprave, </w:t>
      </w:r>
      <w:r w:rsidR="00D34179" w:rsidRPr="00701E69">
        <w:rPr>
          <w:rFonts w:cstheme="minorHAnsi"/>
          <w:sz w:val="24"/>
          <w:szCs w:val="24"/>
          <w:lang w:val="sr-Latn-BA"/>
        </w:rPr>
        <w:t xml:space="preserve"> deminiranje.</w:t>
      </w:r>
    </w:p>
    <w:p w:rsidR="00E96F3C" w:rsidRPr="00701E69" w:rsidRDefault="00E96F3C" w:rsidP="00D34179">
      <w:pPr>
        <w:rPr>
          <w:rFonts w:cstheme="minorHAnsi"/>
          <w:sz w:val="24"/>
          <w:szCs w:val="24"/>
          <w:lang w:val="sr-Latn-BA"/>
        </w:rPr>
      </w:pPr>
      <w:r w:rsidRPr="00701E69">
        <w:rPr>
          <w:rFonts w:cstheme="minorHAnsi"/>
          <w:sz w:val="24"/>
          <w:szCs w:val="24"/>
          <w:lang w:val="sr-Latn-BA"/>
        </w:rPr>
        <w:t>Takođe</w:t>
      </w:r>
      <w:r w:rsidR="00E60889">
        <w:rPr>
          <w:rFonts w:cstheme="minorHAnsi"/>
          <w:sz w:val="24"/>
          <w:szCs w:val="24"/>
          <w:lang w:val="sr-Latn-BA"/>
        </w:rPr>
        <w:t>r</w:t>
      </w:r>
      <w:r w:rsidRPr="00701E69">
        <w:rPr>
          <w:rFonts w:cstheme="minorHAnsi"/>
          <w:sz w:val="24"/>
          <w:szCs w:val="24"/>
          <w:lang w:val="sr-Latn-BA"/>
        </w:rPr>
        <w:t>, nadležno je za obavljanje poslova i izvršavanje zadataka koji su u nadležnosti Bosne i Hercegovine a odnose se na utvrđivanje osnovnih principa koordiniranja aktivnosti, usklađivanja planova entitetskih tijela vlasti i definisanja strategije na međunarodnom planu u područjima: zdravstva i socijalne zaštite, penzija, nauke i obrazovanja, rada i zapošljavanja, kulture i sporta, geodetskim, geološkim i meteorološkim poslovima.</w:t>
      </w:r>
    </w:p>
    <w:p w:rsidR="00E96F3C" w:rsidRDefault="00E96F3C" w:rsidP="00D34179">
      <w:pPr>
        <w:rPr>
          <w:rFonts w:cstheme="minorHAnsi"/>
          <w:sz w:val="24"/>
          <w:szCs w:val="24"/>
          <w:lang w:val="sr-Latn-BA"/>
        </w:rPr>
      </w:pPr>
    </w:p>
    <w:p w:rsidR="00126F0A" w:rsidRPr="00701E69" w:rsidRDefault="00126F0A" w:rsidP="00D34179">
      <w:pPr>
        <w:rPr>
          <w:rFonts w:cstheme="minorHAnsi"/>
          <w:sz w:val="24"/>
          <w:szCs w:val="24"/>
          <w:lang w:val="sr-Latn-BA"/>
        </w:rPr>
      </w:pPr>
    </w:p>
    <w:p w:rsidR="00807FA0" w:rsidRPr="00701E69" w:rsidRDefault="00807FA0" w:rsidP="00D34179">
      <w:pPr>
        <w:rPr>
          <w:rFonts w:cstheme="minorHAnsi"/>
          <w:sz w:val="24"/>
          <w:szCs w:val="24"/>
          <w:lang w:val="sr-Latn-BA"/>
        </w:rPr>
      </w:pPr>
    </w:p>
    <w:p w:rsidR="00E96F3C" w:rsidRPr="00126F0A" w:rsidRDefault="00E96F3C" w:rsidP="00126F0A">
      <w:pPr>
        <w:pStyle w:val="ListParagraph"/>
        <w:numPr>
          <w:ilvl w:val="0"/>
          <w:numId w:val="5"/>
        </w:numPr>
        <w:rPr>
          <w:rFonts w:cstheme="minorHAnsi"/>
          <w:b/>
          <w:sz w:val="24"/>
          <w:szCs w:val="24"/>
          <w:lang w:val="sr-Latn-BA"/>
        </w:rPr>
      </w:pPr>
      <w:r w:rsidRPr="00126F0A">
        <w:rPr>
          <w:rFonts w:cstheme="minorHAnsi"/>
          <w:b/>
          <w:sz w:val="24"/>
          <w:szCs w:val="24"/>
          <w:lang w:val="sr-Latn-BA"/>
        </w:rPr>
        <w:t>Koji dokumenti su potrebni za odricanje od državljanstva BiH?</w:t>
      </w:r>
    </w:p>
    <w:p w:rsidR="00E96F3C" w:rsidRPr="00701E69" w:rsidRDefault="00E96F3C" w:rsidP="00D34179">
      <w:pPr>
        <w:rPr>
          <w:rFonts w:cstheme="minorHAnsi"/>
          <w:sz w:val="24"/>
          <w:szCs w:val="24"/>
          <w:shd w:val="clear" w:color="auto" w:fill="FFFFFF"/>
        </w:rPr>
      </w:pPr>
      <w:r w:rsidRPr="00701E69">
        <w:rPr>
          <w:rFonts w:cstheme="minorHAnsi"/>
          <w:sz w:val="24"/>
          <w:szCs w:val="24"/>
          <w:shd w:val="clear" w:color="auto" w:fill="FFFFFF"/>
        </w:rPr>
        <w:t xml:space="preserve">Lice </w:t>
      </w:r>
      <w:proofErr w:type="spellStart"/>
      <w:r w:rsidRPr="00701E69">
        <w:rPr>
          <w:rFonts w:cstheme="minorHAnsi"/>
          <w:sz w:val="24"/>
          <w:szCs w:val="24"/>
          <w:shd w:val="clear" w:color="auto" w:fill="FFFFFF"/>
        </w:rPr>
        <w:t>koje</w:t>
      </w:r>
      <w:proofErr w:type="spellEnd"/>
      <w:r w:rsidRPr="00701E69">
        <w:rPr>
          <w:rFonts w:cstheme="minorHAnsi"/>
          <w:sz w:val="24"/>
          <w:szCs w:val="24"/>
          <w:shd w:val="clear" w:color="auto" w:fill="FFFFFF"/>
        </w:rPr>
        <w:t xml:space="preserve"> se </w:t>
      </w:r>
      <w:proofErr w:type="spellStart"/>
      <w:r w:rsidRPr="00701E69">
        <w:rPr>
          <w:rFonts w:cstheme="minorHAnsi"/>
          <w:sz w:val="24"/>
          <w:szCs w:val="24"/>
          <w:shd w:val="clear" w:color="auto" w:fill="FFFFFF"/>
        </w:rPr>
        <w:t>odriče</w:t>
      </w:r>
      <w:proofErr w:type="spellEnd"/>
      <w:r w:rsidRPr="00701E69">
        <w:rPr>
          <w:rFonts w:cstheme="minorHAnsi"/>
          <w:sz w:val="24"/>
          <w:szCs w:val="24"/>
          <w:shd w:val="clear" w:color="auto" w:fill="FFFFFF"/>
        </w:rPr>
        <w:t xml:space="preserve"> </w:t>
      </w:r>
      <w:proofErr w:type="spellStart"/>
      <w:proofErr w:type="gramStart"/>
      <w:r w:rsidRPr="00701E69">
        <w:rPr>
          <w:rFonts w:cstheme="minorHAnsi"/>
          <w:sz w:val="24"/>
          <w:szCs w:val="24"/>
          <w:shd w:val="clear" w:color="auto" w:fill="FFFFFF"/>
        </w:rPr>
        <w:t>od</w:t>
      </w:r>
      <w:proofErr w:type="spellEnd"/>
      <w:proofErr w:type="gram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državljanstva</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Bosne</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i</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Hercegovine</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daje</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izjavu</w:t>
      </w:r>
      <w:proofErr w:type="spellEnd"/>
      <w:r w:rsidRPr="00701E69">
        <w:rPr>
          <w:rFonts w:cstheme="minorHAnsi"/>
          <w:sz w:val="24"/>
          <w:szCs w:val="24"/>
          <w:shd w:val="clear" w:color="auto" w:fill="FFFFFF"/>
        </w:rPr>
        <w:t xml:space="preserve"> o </w:t>
      </w:r>
      <w:proofErr w:type="spellStart"/>
      <w:r w:rsidRPr="00701E69">
        <w:rPr>
          <w:rFonts w:cstheme="minorHAnsi"/>
          <w:sz w:val="24"/>
          <w:szCs w:val="24"/>
          <w:shd w:val="clear" w:color="auto" w:fill="FFFFFF"/>
        </w:rPr>
        <w:t>odricanju</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lično</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ili</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putem</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punomoćnika</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na</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pripremljenom</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obrascu</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kod</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Ministarstva</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civilnih</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poslova</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BiH</w:t>
      </w:r>
      <w:proofErr w:type="spellEnd"/>
      <w:r w:rsidRPr="00701E69">
        <w:rPr>
          <w:rFonts w:cstheme="minorHAnsi"/>
          <w:sz w:val="24"/>
          <w:szCs w:val="24"/>
          <w:shd w:val="clear" w:color="auto" w:fill="FFFFFF"/>
        </w:rPr>
        <w:t xml:space="preserve"> u </w:t>
      </w:r>
      <w:proofErr w:type="spellStart"/>
      <w:r w:rsidRPr="00701E69">
        <w:rPr>
          <w:rFonts w:cstheme="minorHAnsi"/>
          <w:sz w:val="24"/>
          <w:szCs w:val="24"/>
          <w:shd w:val="clear" w:color="auto" w:fill="FFFFFF"/>
        </w:rPr>
        <w:t>Sarajevu</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ili</w:t>
      </w:r>
      <w:proofErr w:type="spellEnd"/>
      <w:r w:rsidRPr="00701E69">
        <w:rPr>
          <w:rFonts w:cstheme="minorHAnsi"/>
          <w:sz w:val="24"/>
          <w:szCs w:val="24"/>
          <w:shd w:val="clear" w:color="auto" w:fill="FFFFFF"/>
        </w:rPr>
        <w:t xml:space="preserve"> u </w:t>
      </w:r>
      <w:proofErr w:type="spellStart"/>
      <w:r w:rsidRPr="00701E69">
        <w:rPr>
          <w:rFonts w:cstheme="minorHAnsi"/>
          <w:sz w:val="24"/>
          <w:szCs w:val="24"/>
          <w:shd w:val="clear" w:color="auto" w:fill="FFFFFF"/>
        </w:rPr>
        <w:t>diplomatsko</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konzularnim</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predstavništ</w:t>
      </w:r>
      <w:r w:rsidR="00CB70C9">
        <w:rPr>
          <w:rFonts w:cstheme="minorHAnsi"/>
          <w:sz w:val="24"/>
          <w:szCs w:val="24"/>
          <w:shd w:val="clear" w:color="auto" w:fill="FFFFFF"/>
        </w:rPr>
        <w:t>v</w:t>
      </w:r>
      <w:r w:rsidRPr="00701E69">
        <w:rPr>
          <w:rFonts w:cstheme="minorHAnsi"/>
          <w:sz w:val="24"/>
          <w:szCs w:val="24"/>
          <w:shd w:val="clear" w:color="auto" w:fill="FFFFFF"/>
        </w:rPr>
        <w:t>ima</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BiH</w:t>
      </w:r>
      <w:proofErr w:type="spellEnd"/>
      <w:r w:rsidRPr="00701E69">
        <w:rPr>
          <w:rFonts w:cstheme="minorHAnsi"/>
          <w:sz w:val="24"/>
          <w:szCs w:val="24"/>
          <w:shd w:val="clear" w:color="auto" w:fill="FFFFFF"/>
        </w:rPr>
        <w:t xml:space="preserve"> – </w:t>
      </w:r>
      <w:proofErr w:type="spellStart"/>
      <w:r w:rsidRPr="00701E69">
        <w:rPr>
          <w:rFonts w:cstheme="minorHAnsi"/>
          <w:sz w:val="24"/>
          <w:szCs w:val="24"/>
          <w:shd w:val="clear" w:color="auto" w:fill="FFFFFF"/>
        </w:rPr>
        <w:t>ambasade</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i</w:t>
      </w:r>
      <w:proofErr w:type="spellEnd"/>
      <w:r w:rsidRPr="00701E69">
        <w:rPr>
          <w:rFonts w:cstheme="minorHAnsi"/>
          <w:sz w:val="24"/>
          <w:szCs w:val="24"/>
          <w:shd w:val="clear" w:color="auto" w:fill="FFFFFF"/>
        </w:rPr>
        <w:t xml:space="preserve"> </w:t>
      </w:r>
      <w:proofErr w:type="spellStart"/>
      <w:r w:rsidRPr="00701E69">
        <w:rPr>
          <w:rFonts w:cstheme="minorHAnsi"/>
          <w:sz w:val="24"/>
          <w:szCs w:val="24"/>
          <w:shd w:val="clear" w:color="auto" w:fill="FFFFFF"/>
        </w:rPr>
        <w:t>konzulati</w:t>
      </w:r>
      <w:proofErr w:type="spellEnd"/>
      <w:r w:rsidRPr="00701E69">
        <w:rPr>
          <w:rFonts w:cstheme="minorHAnsi"/>
          <w:sz w:val="24"/>
          <w:szCs w:val="24"/>
          <w:shd w:val="clear" w:color="auto" w:fill="FFFFFF"/>
        </w:rPr>
        <w:t xml:space="preserve"> u </w:t>
      </w:r>
      <w:proofErr w:type="spellStart"/>
      <w:r w:rsidRPr="00701E69">
        <w:rPr>
          <w:rFonts w:cstheme="minorHAnsi"/>
          <w:sz w:val="24"/>
          <w:szCs w:val="24"/>
          <w:shd w:val="clear" w:color="auto" w:fill="FFFFFF"/>
        </w:rPr>
        <w:t>inozemstvu</w:t>
      </w:r>
      <w:proofErr w:type="spellEnd"/>
      <w:r w:rsidRPr="00701E69">
        <w:rPr>
          <w:rFonts w:cstheme="minorHAnsi"/>
          <w:sz w:val="24"/>
          <w:szCs w:val="24"/>
          <w:shd w:val="clear" w:color="auto" w:fill="FFFFFF"/>
        </w:rPr>
        <w:t>.</w:t>
      </w:r>
    </w:p>
    <w:p w:rsidR="00D34179" w:rsidRPr="00701E69" w:rsidRDefault="00D34179" w:rsidP="00D34179">
      <w:pPr>
        <w:rPr>
          <w:rFonts w:cstheme="minorHAnsi"/>
          <w:sz w:val="24"/>
          <w:szCs w:val="24"/>
          <w:lang w:val="sr-Latn-BA"/>
        </w:rPr>
      </w:pPr>
      <w:r w:rsidRPr="00701E69">
        <w:rPr>
          <w:rFonts w:cstheme="minorHAnsi"/>
          <w:sz w:val="24"/>
          <w:szCs w:val="24"/>
          <w:lang w:val="sr-Latn-BA"/>
        </w:rPr>
        <w:t>Uz izjavu o odricanju obavezno se prilaže:</w:t>
      </w:r>
    </w:p>
    <w:p w:rsidR="00D34179" w:rsidRPr="00701E69" w:rsidRDefault="00D34179" w:rsidP="00D34179">
      <w:pPr>
        <w:pStyle w:val="ListParagraph"/>
        <w:numPr>
          <w:ilvl w:val="0"/>
          <w:numId w:val="2"/>
        </w:numPr>
        <w:rPr>
          <w:rFonts w:cstheme="minorHAnsi"/>
          <w:sz w:val="24"/>
          <w:szCs w:val="24"/>
          <w:lang w:val="sr-Latn-BA"/>
        </w:rPr>
      </w:pPr>
      <w:r w:rsidRPr="00701E69">
        <w:rPr>
          <w:rFonts w:cstheme="minorHAnsi"/>
          <w:sz w:val="24"/>
          <w:szCs w:val="24"/>
          <w:lang w:val="sr-Latn-BA"/>
        </w:rPr>
        <w:t>Dokaz o posjedovanju državljanstva druge države (uvjerenje o državljanstvu), ili dokaz da je zagarantirano sticanje državljanstva druge države (garancija);</w:t>
      </w:r>
    </w:p>
    <w:p w:rsidR="00D34179" w:rsidRPr="00701E69" w:rsidRDefault="00D34179" w:rsidP="00D34179">
      <w:pPr>
        <w:pStyle w:val="ListParagraph"/>
        <w:numPr>
          <w:ilvl w:val="0"/>
          <w:numId w:val="2"/>
        </w:numPr>
        <w:rPr>
          <w:rFonts w:cstheme="minorHAnsi"/>
          <w:sz w:val="24"/>
          <w:szCs w:val="24"/>
          <w:lang w:val="sr-Latn-BA"/>
        </w:rPr>
      </w:pPr>
      <w:r w:rsidRPr="00701E69">
        <w:rPr>
          <w:rFonts w:cstheme="minorHAnsi"/>
          <w:sz w:val="24"/>
          <w:szCs w:val="24"/>
          <w:lang w:val="sr-Latn-BA"/>
        </w:rPr>
        <w:t>Prijava boravka ili prebivališta u inozemstvu ne starija od šest mjeseci;</w:t>
      </w:r>
    </w:p>
    <w:p w:rsidR="00D34179" w:rsidRPr="00701E69" w:rsidRDefault="00D34179" w:rsidP="00D34179">
      <w:pPr>
        <w:pStyle w:val="ListParagraph"/>
        <w:numPr>
          <w:ilvl w:val="0"/>
          <w:numId w:val="2"/>
        </w:numPr>
        <w:rPr>
          <w:rFonts w:cstheme="minorHAnsi"/>
          <w:sz w:val="24"/>
          <w:szCs w:val="24"/>
          <w:lang w:val="sr-Latn-BA"/>
        </w:rPr>
      </w:pPr>
      <w:r w:rsidRPr="00701E69">
        <w:rPr>
          <w:rFonts w:cstheme="minorHAnsi"/>
          <w:sz w:val="24"/>
          <w:szCs w:val="24"/>
          <w:lang w:val="sr-Latn-BA"/>
        </w:rPr>
        <w:t>Izvod iz matične knjige rođenih u Bosni i Hercegovini – rodni list;</w:t>
      </w:r>
    </w:p>
    <w:p w:rsidR="00D34179" w:rsidRPr="00701E69" w:rsidRDefault="00D34179" w:rsidP="00D34179">
      <w:pPr>
        <w:pStyle w:val="ListParagraph"/>
        <w:numPr>
          <w:ilvl w:val="0"/>
          <w:numId w:val="2"/>
        </w:numPr>
        <w:rPr>
          <w:rFonts w:cstheme="minorHAnsi"/>
          <w:sz w:val="24"/>
          <w:szCs w:val="24"/>
          <w:lang w:val="sr-Latn-BA"/>
        </w:rPr>
      </w:pPr>
      <w:r w:rsidRPr="00701E69">
        <w:rPr>
          <w:rFonts w:cstheme="minorHAnsi"/>
          <w:sz w:val="24"/>
          <w:szCs w:val="24"/>
          <w:lang w:val="sr-Latn-BA"/>
        </w:rPr>
        <w:t>Uvjerenje o državljanstvu BiH (ne starije od 6 mjeseci);</w:t>
      </w:r>
    </w:p>
    <w:p w:rsidR="00D34179" w:rsidRPr="00701E69" w:rsidRDefault="00D34179" w:rsidP="00D34179">
      <w:pPr>
        <w:pStyle w:val="ListParagraph"/>
        <w:numPr>
          <w:ilvl w:val="0"/>
          <w:numId w:val="2"/>
        </w:numPr>
        <w:rPr>
          <w:rFonts w:cstheme="minorHAnsi"/>
          <w:sz w:val="24"/>
          <w:szCs w:val="24"/>
          <w:lang w:val="sr-Latn-BA"/>
        </w:rPr>
      </w:pPr>
      <w:r w:rsidRPr="00701E69">
        <w:rPr>
          <w:rFonts w:cstheme="minorHAnsi"/>
          <w:sz w:val="24"/>
          <w:szCs w:val="24"/>
          <w:lang w:val="sr-Latn-BA"/>
        </w:rPr>
        <w:t>Vjenčani list (za lica koja su u braku);</w:t>
      </w:r>
    </w:p>
    <w:p w:rsidR="00D34179" w:rsidRPr="00701E69" w:rsidRDefault="00D34179" w:rsidP="00D34179">
      <w:pPr>
        <w:pStyle w:val="ListParagraph"/>
        <w:numPr>
          <w:ilvl w:val="0"/>
          <w:numId w:val="2"/>
        </w:numPr>
        <w:rPr>
          <w:rFonts w:cstheme="minorHAnsi"/>
          <w:sz w:val="24"/>
          <w:szCs w:val="24"/>
          <w:lang w:val="sr-Latn-BA"/>
        </w:rPr>
      </w:pPr>
      <w:r w:rsidRPr="00701E69">
        <w:rPr>
          <w:rFonts w:cstheme="minorHAnsi"/>
          <w:sz w:val="24"/>
          <w:szCs w:val="24"/>
          <w:lang w:val="sr-Latn-BA"/>
        </w:rPr>
        <w:t>Presuda o razvodu braka (za lica čiji je brak prestao razvodom);</w:t>
      </w:r>
    </w:p>
    <w:p w:rsidR="00D34179" w:rsidRPr="00701E69" w:rsidRDefault="00D34179" w:rsidP="00D34179">
      <w:pPr>
        <w:pStyle w:val="ListParagraph"/>
        <w:numPr>
          <w:ilvl w:val="0"/>
          <w:numId w:val="2"/>
        </w:numPr>
        <w:rPr>
          <w:rFonts w:cstheme="minorHAnsi"/>
          <w:sz w:val="24"/>
          <w:szCs w:val="24"/>
          <w:lang w:val="sr-Latn-BA"/>
        </w:rPr>
      </w:pPr>
      <w:r w:rsidRPr="00701E69">
        <w:rPr>
          <w:rFonts w:cstheme="minorHAnsi"/>
          <w:sz w:val="24"/>
          <w:szCs w:val="24"/>
          <w:lang w:val="sr-Latn-BA"/>
        </w:rPr>
        <w:t>Ovjerena kopiju pasoša BiH (strana sa fotografijom ovjerena od nadležnog DKP, od notara, ili od strane nadležnog organa u BiH) ili uvjerenje o neposjedovanju pasoša;</w:t>
      </w:r>
    </w:p>
    <w:p w:rsidR="00D34179" w:rsidRPr="00701E69" w:rsidRDefault="00D34179" w:rsidP="00D34179">
      <w:pPr>
        <w:pStyle w:val="ListParagraph"/>
        <w:numPr>
          <w:ilvl w:val="0"/>
          <w:numId w:val="2"/>
        </w:numPr>
        <w:rPr>
          <w:rFonts w:cstheme="minorHAnsi"/>
          <w:sz w:val="24"/>
          <w:szCs w:val="24"/>
          <w:lang w:val="sr-Latn-BA"/>
        </w:rPr>
      </w:pPr>
      <w:r w:rsidRPr="00701E69">
        <w:rPr>
          <w:rFonts w:cstheme="minorHAnsi"/>
          <w:sz w:val="24"/>
          <w:szCs w:val="24"/>
          <w:lang w:val="sr-Latn-BA"/>
        </w:rPr>
        <w:t>Važeća lična karta izdata u BiH, ili uvjerenje o neposjedovanju lične karte;</w:t>
      </w:r>
    </w:p>
    <w:p w:rsidR="00E96F3C" w:rsidRPr="00701E69" w:rsidRDefault="00D34179" w:rsidP="00D34179">
      <w:pPr>
        <w:pStyle w:val="ListParagraph"/>
        <w:numPr>
          <w:ilvl w:val="0"/>
          <w:numId w:val="2"/>
        </w:numPr>
        <w:rPr>
          <w:rFonts w:cstheme="minorHAnsi"/>
          <w:b/>
          <w:sz w:val="24"/>
          <w:szCs w:val="24"/>
          <w:lang w:val="sr-Latn-BA"/>
        </w:rPr>
      </w:pPr>
      <w:r w:rsidRPr="00701E69">
        <w:rPr>
          <w:rFonts w:cstheme="minorHAnsi"/>
          <w:sz w:val="24"/>
          <w:szCs w:val="24"/>
          <w:lang w:val="sr-Latn-BA"/>
        </w:rPr>
        <w:t xml:space="preserve">Uplatnica od 200 KM za lica koja imaju, odnosno stiču državljanstvo država bivše SFRJ, a za lica koja imaju, odnosno stiču državljanstvo drugih država, uplatnicu od 800 KM administrativne takse po predmetu. </w:t>
      </w:r>
      <w:r w:rsidRPr="00701E69">
        <w:rPr>
          <w:rFonts w:cstheme="minorHAnsi"/>
          <w:b/>
          <w:sz w:val="24"/>
          <w:szCs w:val="24"/>
          <w:lang w:val="sr-Latn-BA"/>
        </w:rPr>
        <w:t>Način uplate pojašnjava se prilikom davanja izjave o odricanju od državljanstva BiH.</w:t>
      </w:r>
    </w:p>
    <w:p w:rsidR="00D34179" w:rsidRPr="00701E69" w:rsidRDefault="00D34179" w:rsidP="00D34179">
      <w:pPr>
        <w:rPr>
          <w:rFonts w:cstheme="minorHAnsi"/>
          <w:b/>
          <w:sz w:val="24"/>
          <w:szCs w:val="24"/>
          <w:lang w:val="sr-Latn-BA"/>
        </w:rPr>
      </w:pPr>
      <w:r w:rsidRPr="00701E69">
        <w:rPr>
          <w:rFonts w:cstheme="minorHAnsi"/>
          <w:b/>
          <w:sz w:val="24"/>
          <w:szCs w:val="24"/>
          <w:lang w:val="sr-Latn-BA"/>
        </w:rPr>
        <w:t xml:space="preserve">Detaljne informacije o postupku ispisa iz državljanstva BiH možete pronaći na linku </w:t>
      </w:r>
      <w:r w:rsidRPr="00701E69">
        <w:rPr>
          <w:rFonts w:cstheme="minorHAnsi"/>
          <w:b/>
          <w:sz w:val="24"/>
          <w:szCs w:val="24"/>
        </w:rPr>
        <w:fldChar w:fldCharType="begin"/>
      </w:r>
      <w:r w:rsidRPr="00701E69">
        <w:rPr>
          <w:rFonts w:cstheme="minorHAnsi"/>
          <w:b/>
          <w:sz w:val="24"/>
          <w:szCs w:val="24"/>
        </w:rPr>
        <w:instrText xml:space="preserve"> HYPERLINK "http://mcp.gov.ba/Content/Read/odricanje-od-drzavljanstva" </w:instrText>
      </w:r>
      <w:r w:rsidRPr="00701E69">
        <w:rPr>
          <w:rFonts w:cstheme="minorHAnsi"/>
          <w:b/>
          <w:sz w:val="24"/>
          <w:szCs w:val="24"/>
        </w:rPr>
        <w:fldChar w:fldCharType="separate"/>
      </w:r>
      <w:r w:rsidRPr="00701E69">
        <w:rPr>
          <w:rStyle w:val="Hyperlink"/>
          <w:rFonts w:cstheme="minorHAnsi"/>
          <w:b/>
          <w:sz w:val="24"/>
          <w:szCs w:val="24"/>
        </w:rPr>
        <w:t>http://mcp.gov.ba/Content/Read/odricanje-od-drzavljanstva</w:t>
      </w:r>
      <w:r w:rsidRPr="00701E69">
        <w:rPr>
          <w:rFonts w:cstheme="minorHAnsi"/>
          <w:b/>
          <w:sz w:val="24"/>
          <w:szCs w:val="24"/>
          <w:lang w:val="sr-Latn-BA"/>
        </w:rPr>
        <w:fldChar w:fldCharType="end"/>
      </w:r>
    </w:p>
    <w:p w:rsidR="00D34179" w:rsidRPr="00701E69" w:rsidRDefault="00D34179" w:rsidP="00D34179">
      <w:pPr>
        <w:rPr>
          <w:rFonts w:cstheme="minorHAnsi"/>
          <w:b/>
          <w:sz w:val="24"/>
          <w:szCs w:val="24"/>
          <w:lang w:val="sr-Latn-BA"/>
        </w:rPr>
      </w:pPr>
    </w:p>
    <w:p w:rsidR="00807FA0" w:rsidRPr="00701E69" w:rsidRDefault="00807FA0" w:rsidP="00D34179">
      <w:pPr>
        <w:rPr>
          <w:rFonts w:cstheme="minorHAnsi"/>
          <w:b/>
          <w:sz w:val="24"/>
          <w:szCs w:val="24"/>
          <w:lang w:val="sr-Latn-BA"/>
        </w:rPr>
      </w:pPr>
    </w:p>
    <w:p w:rsidR="00D34179" w:rsidRDefault="00B260D2" w:rsidP="00126F0A">
      <w:pPr>
        <w:pStyle w:val="ListParagraph"/>
        <w:numPr>
          <w:ilvl w:val="0"/>
          <w:numId w:val="2"/>
        </w:numPr>
        <w:rPr>
          <w:rFonts w:cstheme="minorHAnsi"/>
          <w:b/>
          <w:sz w:val="24"/>
          <w:szCs w:val="24"/>
          <w:lang w:val="sr-Latn-BA"/>
        </w:rPr>
      </w:pPr>
      <w:r w:rsidRPr="00126F0A">
        <w:rPr>
          <w:rFonts w:cstheme="minorHAnsi"/>
          <w:b/>
          <w:sz w:val="24"/>
          <w:szCs w:val="24"/>
          <w:lang w:val="sr-Latn-BA"/>
        </w:rPr>
        <w:t>Šta je potrebno za dobijanje službenog pasoša?</w:t>
      </w:r>
    </w:p>
    <w:p w:rsidR="00126F0A" w:rsidRPr="00126F0A" w:rsidRDefault="00126F0A" w:rsidP="00126F0A">
      <w:pPr>
        <w:pStyle w:val="ListParagraph"/>
        <w:rPr>
          <w:rFonts w:cstheme="minorHAnsi"/>
          <w:b/>
          <w:sz w:val="24"/>
          <w:szCs w:val="24"/>
          <w:lang w:val="sr-Latn-BA"/>
        </w:rPr>
      </w:pPr>
    </w:p>
    <w:p w:rsidR="00B260D2" w:rsidRPr="00701E69" w:rsidRDefault="00B260D2" w:rsidP="00B260D2">
      <w:pPr>
        <w:pStyle w:val="NormalWeb"/>
        <w:numPr>
          <w:ilvl w:val="0"/>
          <w:numId w:val="2"/>
        </w:numPr>
        <w:shd w:val="clear" w:color="auto" w:fill="FFFFFF"/>
        <w:spacing w:before="0" w:beforeAutospacing="0"/>
        <w:rPr>
          <w:rFonts w:asciiTheme="minorHAnsi" w:hAnsiTheme="minorHAnsi" w:cstheme="minorHAnsi"/>
          <w:color w:val="212529"/>
        </w:rPr>
      </w:pPr>
      <w:proofErr w:type="spellStart"/>
      <w:r w:rsidRPr="00701E69">
        <w:rPr>
          <w:rFonts w:asciiTheme="minorHAnsi" w:hAnsiTheme="minorHAnsi" w:cstheme="minorHAnsi"/>
          <w:color w:val="212529"/>
        </w:rPr>
        <w:t>Zahtjev</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za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izdavanje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službene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vize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određenom</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licu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podnesen</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od</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strane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nadležne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institucije</w:t>
      </w:r>
      <w:proofErr w:type="spellEnd"/>
    </w:p>
    <w:p w:rsidR="00B260D2" w:rsidRPr="00701E69" w:rsidRDefault="00B260D2" w:rsidP="00B260D2">
      <w:pPr>
        <w:pStyle w:val="NormalWeb"/>
        <w:numPr>
          <w:ilvl w:val="0"/>
          <w:numId w:val="2"/>
        </w:numPr>
        <w:shd w:val="clear" w:color="auto" w:fill="FFFFFF"/>
        <w:spacing w:before="0" w:beforeAutospacing="0"/>
        <w:rPr>
          <w:rFonts w:asciiTheme="minorHAnsi" w:hAnsiTheme="minorHAnsi" w:cstheme="minorHAnsi"/>
          <w:color w:val="212529"/>
        </w:rPr>
      </w:pPr>
      <w:proofErr w:type="spellStart"/>
      <w:r w:rsidRPr="00701E69">
        <w:rPr>
          <w:rFonts w:asciiTheme="minorHAnsi" w:hAnsiTheme="minorHAnsi" w:cstheme="minorHAnsi"/>
          <w:color w:val="212529"/>
        </w:rPr>
        <w:t>Kopija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putnog</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naloga</w:t>
      </w:r>
      <w:proofErr w:type="spellEnd"/>
    </w:p>
    <w:p w:rsidR="00B260D2" w:rsidRPr="00701E69" w:rsidRDefault="00B260D2" w:rsidP="00B260D2">
      <w:pPr>
        <w:pStyle w:val="NormalWeb"/>
        <w:numPr>
          <w:ilvl w:val="0"/>
          <w:numId w:val="2"/>
        </w:numPr>
        <w:shd w:val="clear" w:color="auto" w:fill="FFFFFF"/>
        <w:spacing w:before="0" w:beforeAutospacing="0"/>
        <w:rPr>
          <w:rFonts w:asciiTheme="minorHAnsi" w:hAnsiTheme="minorHAnsi" w:cstheme="minorHAnsi"/>
          <w:color w:val="212529"/>
        </w:rPr>
      </w:pPr>
      <w:proofErr w:type="spellStart"/>
      <w:r w:rsidRPr="00701E69">
        <w:rPr>
          <w:rFonts w:asciiTheme="minorHAnsi" w:hAnsiTheme="minorHAnsi" w:cstheme="minorHAnsi"/>
          <w:color w:val="212529"/>
        </w:rPr>
        <w:t>Poziv</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iz</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inozemstva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gdje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putuje</w:t>
      </w:r>
      <w:proofErr w:type="spellEnd"/>
      <w:r w:rsidRPr="00701E69">
        <w:rPr>
          <w:rFonts w:asciiTheme="minorHAnsi" w:hAnsiTheme="minorHAnsi" w:cstheme="minorHAnsi"/>
          <w:color w:val="212529"/>
        </w:rPr>
        <w:t>)</w:t>
      </w:r>
    </w:p>
    <w:p w:rsidR="00B260D2" w:rsidRPr="00701E69" w:rsidRDefault="00B260D2" w:rsidP="00B260D2">
      <w:pPr>
        <w:pStyle w:val="NormalWeb"/>
        <w:numPr>
          <w:ilvl w:val="0"/>
          <w:numId w:val="2"/>
        </w:numPr>
        <w:shd w:val="clear" w:color="auto" w:fill="FFFFFF"/>
        <w:spacing w:before="0" w:beforeAutospacing="0"/>
        <w:rPr>
          <w:rFonts w:asciiTheme="minorHAnsi" w:hAnsiTheme="minorHAnsi" w:cstheme="minorHAnsi"/>
          <w:color w:val="212529"/>
        </w:rPr>
      </w:pPr>
      <w:proofErr w:type="spellStart"/>
      <w:r w:rsidRPr="00701E69">
        <w:rPr>
          <w:rFonts w:asciiTheme="minorHAnsi" w:hAnsiTheme="minorHAnsi" w:cstheme="minorHAnsi"/>
          <w:color w:val="212529"/>
        </w:rPr>
        <w:t>Uplatnica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na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iznos</w:t>
      </w:r>
      <w:proofErr w:type="spellEnd"/>
      <w:r w:rsidRPr="00701E69">
        <w:rPr>
          <w:rFonts w:asciiTheme="minorHAnsi" w:hAnsiTheme="minorHAnsi" w:cstheme="minorHAnsi"/>
          <w:color w:val="212529"/>
        </w:rPr>
        <w:t xml:space="preserve"> od 10</w:t>
      </w:r>
      <w:proofErr w:type="gramStart"/>
      <w:r w:rsidRPr="00701E69">
        <w:rPr>
          <w:rFonts w:asciiTheme="minorHAnsi" w:hAnsiTheme="minorHAnsi" w:cstheme="minorHAnsi"/>
          <w:color w:val="212529"/>
        </w:rPr>
        <w:t>,00</w:t>
      </w:r>
      <w:proofErr w:type="gramEnd"/>
      <w:r w:rsidRPr="00701E69">
        <w:rPr>
          <w:rFonts w:asciiTheme="minorHAnsi" w:hAnsiTheme="minorHAnsi" w:cstheme="minorHAnsi"/>
          <w:color w:val="212529"/>
        </w:rPr>
        <w:t xml:space="preserve"> KM, </w:t>
      </w:r>
      <w:proofErr w:type="spellStart"/>
      <w:r w:rsidRPr="00701E69">
        <w:rPr>
          <w:rFonts w:asciiTheme="minorHAnsi" w:hAnsiTheme="minorHAnsi" w:cstheme="minorHAnsi"/>
          <w:color w:val="212529"/>
        </w:rPr>
        <w:t>žiro-račun</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broj</w:t>
      </w:r>
      <w:proofErr w:type="spellEnd"/>
      <w:r w:rsidRPr="00701E69">
        <w:rPr>
          <w:rFonts w:asciiTheme="minorHAnsi" w:hAnsiTheme="minorHAnsi" w:cstheme="minorHAnsi"/>
          <w:color w:val="212529"/>
        </w:rPr>
        <w:t xml:space="preserve">: 3380002210018390 – </w:t>
      </w:r>
      <w:proofErr w:type="spellStart"/>
      <w:r w:rsidRPr="00701E69">
        <w:rPr>
          <w:rFonts w:asciiTheme="minorHAnsi" w:hAnsiTheme="minorHAnsi" w:cstheme="minorHAnsi"/>
          <w:color w:val="212529"/>
        </w:rPr>
        <w:t>primalac</w:t>
      </w:r>
      <w:proofErr w:type="spellEnd"/>
      <w:r w:rsidRPr="00701E69">
        <w:rPr>
          <w:rFonts w:asciiTheme="minorHAnsi" w:hAnsiTheme="minorHAnsi" w:cstheme="minorHAnsi"/>
          <w:color w:val="212529"/>
        </w:rPr>
        <w:t xml:space="preserve"> JRT – </w:t>
      </w:r>
      <w:proofErr w:type="spellStart"/>
      <w:r w:rsidRPr="00701E69">
        <w:rPr>
          <w:rFonts w:asciiTheme="minorHAnsi" w:hAnsiTheme="minorHAnsi" w:cstheme="minorHAnsi"/>
          <w:color w:val="212529"/>
        </w:rPr>
        <w:t>Trezor</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BiH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svrha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administrativna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taksa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za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izdavanje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službenog</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pasoša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ili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produženje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službene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vize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vrsta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prihoda</w:t>
      </w:r>
      <w:proofErr w:type="spellEnd"/>
      <w:r w:rsidRPr="00701E69">
        <w:rPr>
          <w:rFonts w:asciiTheme="minorHAnsi" w:hAnsiTheme="minorHAnsi" w:cstheme="minorHAnsi"/>
          <w:color w:val="212529"/>
        </w:rPr>
        <w:t xml:space="preserve">: 722124, </w:t>
      </w:r>
      <w:proofErr w:type="spellStart"/>
      <w:r w:rsidRPr="00701E69">
        <w:rPr>
          <w:rFonts w:asciiTheme="minorHAnsi" w:hAnsiTheme="minorHAnsi" w:cstheme="minorHAnsi"/>
          <w:color w:val="212529"/>
        </w:rPr>
        <w:t>budžetska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organizacija</w:t>
      </w:r>
      <w:proofErr w:type="spellEnd"/>
      <w:r w:rsidRPr="00701E69">
        <w:rPr>
          <w:rFonts w:asciiTheme="minorHAnsi" w:hAnsiTheme="minorHAnsi" w:cstheme="minorHAnsi"/>
          <w:color w:val="212529"/>
        </w:rPr>
        <w:t>: 0701999“.</w:t>
      </w:r>
    </w:p>
    <w:p w:rsidR="00B260D2" w:rsidRPr="00701E69" w:rsidRDefault="00B260D2" w:rsidP="00D34179">
      <w:pPr>
        <w:rPr>
          <w:rFonts w:cstheme="minorHAnsi"/>
          <w:b/>
          <w:sz w:val="24"/>
          <w:szCs w:val="24"/>
          <w:lang w:val="sr-Latn-BA"/>
        </w:rPr>
      </w:pPr>
    </w:p>
    <w:p w:rsidR="00553644" w:rsidRDefault="00553644" w:rsidP="00D34179">
      <w:pPr>
        <w:rPr>
          <w:rFonts w:cstheme="minorHAnsi"/>
          <w:b/>
          <w:sz w:val="24"/>
          <w:szCs w:val="24"/>
          <w:lang w:val="sr-Latn-BA"/>
        </w:rPr>
      </w:pPr>
    </w:p>
    <w:p w:rsidR="00126F0A" w:rsidRPr="00701E69" w:rsidRDefault="00126F0A" w:rsidP="00D34179">
      <w:pPr>
        <w:rPr>
          <w:rFonts w:cstheme="minorHAnsi"/>
          <w:b/>
          <w:sz w:val="24"/>
          <w:szCs w:val="24"/>
          <w:lang w:val="sr-Latn-BA"/>
        </w:rPr>
      </w:pPr>
    </w:p>
    <w:p w:rsidR="00126F0A" w:rsidRDefault="00553644" w:rsidP="00126F0A">
      <w:pPr>
        <w:pStyle w:val="ListParagraph"/>
        <w:numPr>
          <w:ilvl w:val="0"/>
          <w:numId w:val="2"/>
        </w:numPr>
        <w:rPr>
          <w:rFonts w:cstheme="minorHAnsi"/>
          <w:b/>
          <w:sz w:val="24"/>
          <w:szCs w:val="24"/>
          <w:lang w:val="sr-Latn-BA"/>
        </w:rPr>
      </w:pPr>
      <w:r w:rsidRPr="00126F0A">
        <w:rPr>
          <w:rFonts w:cstheme="minorHAnsi"/>
          <w:b/>
          <w:sz w:val="24"/>
          <w:szCs w:val="24"/>
          <w:lang w:val="sr-Latn-BA"/>
        </w:rPr>
        <w:t xml:space="preserve">Kako da uplatim takse za </w:t>
      </w:r>
      <w:r w:rsidR="00192207" w:rsidRPr="00126F0A">
        <w:rPr>
          <w:rFonts w:cstheme="minorHAnsi"/>
          <w:b/>
          <w:sz w:val="24"/>
          <w:szCs w:val="24"/>
          <w:lang w:val="sr-Latn-BA"/>
        </w:rPr>
        <w:t>izdavanje pomorske knjižice i vize na pomorsku knjižicu</w:t>
      </w:r>
      <w:r w:rsidRPr="00126F0A">
        <w:rPr>
          <w:rFonts w:cstheme="minorHAnsi"/>
          <w:b/>
          <w:sz w:val="24"/>
          <w:szCs w:val="24"/>
          <w:lang w:val="sr-Latn-BA"/>
        </w:rPr>
        <w:t>?</w:t>
      </w:r>
    </w:p>
    <w:p w:rsidR="00126F0A" w:rsidRPr="00126F0A" w:rsidRDefault="00126F0A" w:rsidP="00126F0A">
      <w:pPr>
        <w:pStyle w:val="ListParagraph"/>
        <w:rPr>
          <w:rFonts w:cstheme="minorHAnsi"/>
          <w:b/>
          <w:sz w:val="24"/>
          <w:szCs w:val="24"/>
          <w:lang w:val="sr-Latn-BA"/>
        </w:rPr>
      </w:pPr>
    </w:p>
    <w:p w:rsidR="00192207" w:rsidRPr="00701E69" w:rsidRDefault="00192207" w:rsidP="00553644">
      <w:pPr>
        <w:pStyle w:val="ListParagraph"/>
        <w:numPr>
          <w:ilvl w:val="0"/>
          <w:numId w:val="2"/>
        </w:numPr>
        <w:rPr>
          <w:rFonts w:cstheme="minorHAnsi"/>
          <w:sz w:val="24"/>
          <w:szCs w:val="24"/>
          <w:lang w:val="sr-Latn-BA"/>
        </w:rPr>
      </w:pPr>
      <w:r w:rsidRPr="00701E69">
        <w:rPr>
          <w:rFonts w:cstheme="minorHAnsi"/>
          <w:sz w:val="24"/>
          <w:szCs w:val="24"/>
          <w:lang w:val="sr-Latn-BA"/>
        </w:rPr>
        <w:t>Uplatnica u iznosu od 50,00 KM</w:t>
      </w:r>
    </w:p>
    <w:p w:rsidR="00192207" w:rsidRPr="00701E69" w:rsidRDefault="00192207" w:rsidP="00553644">
      <w:pPr>
        <w:pStyle w:val="ListParagraph"/>
        <w:numPr>
          <w:ilvl w:val="0"/>
          <w:numId w:val="2"/>
        </w:numPr>
        <w:rPr>
          <w:rFonts w:cstheme="minorHAnsi"/>
          <w:sz w:val="24"/>
          <w:szCs w:val="24"/>
          <w:lang w:val="sr-Latn-BA"/>
        </w:rPr>
      </w:pPr>
      <w:r w:rsidRPr="00701E69">
        <w:rPr>
          <w:rFonts w:cstheme="minorHAnsi"/>
          <w:sz w:val="24"/>
          <w:szCs w:val="24"/>
          <w:lang w:val="sr-Latn-BA"/>
        </w:rPr>
        <w:t>Broj žiro računa: 3380002210018390</w:t>
      </w:r>
    </w:p>
    <w:p w:rsidR="00192207" w:rsidRPr="00701E69" w:rsidRDefault="00192207" w:rsidP="00553644">
      <w:pPr>
        <w:pStyle w:val="ListParagraph"/>
        <w:numPr>
          <w:ilvl w:val="0"/>
          <w:numId w:val="2"/>
        </w:numPr>
        <w:rPr>
          <w:rFonts w:cstheme="minorHAnsi"/>
          <w:sz w:val="24"/>
          <w:szCs w:val="24"/>
          <w:lang w:val="sr-Latn-BA"/>
        </w:rPr>
      </w:pPr>
      <w:r w:rsidRPr="00701E69">
        <w:rPr>
          <w:rFonts w:cstheme="minorHAnsi"/>
          <w:sz w:val="24"/>
          <w:szCs w:val="24"/>
          <w:lang w:val="sr-Latn-BA"/>
        </w:rPr>
        <w:t>Primalac JRT-Trezor BiH</w:t>
      </w:r>
    </w:p>
    <w:p w:rsidR="00192207" w:rsidRPr="00701E69" w:rsidRDefault="00192207" w:rsidP="00553644">
      <w:pPr>
        <w:pStyle w:val="ListParagraph"/>
        <w:numPr>
          <w:ilvl w:val="0"/>
          <w:numId w:val="2"/>
        </w:numPr>
        <w:rPr>
          <w:rFonts w:cstheme="minorHAnsi"/>
          <w:sz w:val="24"/>
          <w:szCs w:val="24"/>
          <w:lang w:val="sr-Latn-BA"/>
        </w:rPr>
      </w:pPr>
      <w:r w:rsidRPr="00701E69">
        <w:rPr>
          <w:rFonts w:cstheme="minorHAnsi"/>
          <w:sz w:val="24"/>
          <w:szCs w:val="24"/>
          <w:lang w:val="sr-Latn-BA"/>
        </w:rPr>
        <w:t>Svrha: Izdavanje pomorske knjižice</w:t>
      </w:r>
    </w:p>
    <w:p w:rsidR="00192207" w:rsidRPr="00701E69" w:rsidRDefault="00192207" w:rsidP="00553644">
      <w:pPr>
        <w:pStyle w:val="ListParagraph"/>
        <w:numPr>
          <w:ilvl w:val="0"/>
          <w:numId w:val="2"/>
        </w:numPr>
        <w:rPr>
          <w:rFonts w:cstheme="minorHAnsi"/>
          <w:sz w:val="24"/>
          <w:szCs w:val="24"/>
          <w:lang w:val="sr-Latn-BA"/>
        </w:rPr>
      </w:pPr>
      <w:r w:rsidRPr="00701E69">
        <w:rPr>
          <w:rFonts w:cstheme="minorHAnsi"/>
          <w:sz w:val="24"/>
          <w:szCs w:val="24"/>
          <w:lang w:val="sr-Latn-BA"/>
        </w:rPr>
        <w:t>Vrsta prihoda: 722945</w:t>
      </w:r>
    </w:p>
    <w:p w:rsidR="00192207" w:rsidRPr="00701E69" w:rsidRDefault="00192207" w:rsidP="00553644">
      <w:pPr>
        <w:pStyle w:val="ListParagraph"/>
        <w:numPr>
          <w:ilvl w:val="0"/>
          <w:numId w:val="2"/>
        </w:numPr>
        <w:rPr>
          <w:rFonts w:cstheme="minorHAnsi"/>
          <w:sz w:val="24"/>
          <w:szCs w:val="24"/>
          <w:lang w:val="sr-Latn-BA"/>
        </w:rPr>
      </w:pPr>
      <w:r w:rsidRPr="00701E69">
        <w:rPr>
          <w:rFonts w:cstheme="minorHAnsi"/>
          <w:sz w:val="24"/>
          <w:szCs w:val="24"/>
          <w:lang w:val="sr-Latn-BA"/>
        </w:rPr>
        <w:t>Budžetska organizacija: 0701999</w:t>
      </w:r>
    </w:p>
    <w:p w:rsidR="00192207" w:rsidRPr="00701E69" w:rsidRDefault="00192207" w:rsidP="00192207">
      <w:pPr>
        <w:rPr>
          <w:rFonts w:cstheme="minorHAnsi"/>
          <w:sz w:val="24"/>
          <w:szCs w:val="24"/>
          <w:lang w:val="sr-Latn-BA"/>
        </w:rPr>
      </w:pPr>
    </w:p>
    <w:p w:rsidR="00192207" w:rsidRPr="00701E69" w:rsidRDefault="00192207" w:rsidP="00192207">
      <w:pPr>
        <w:pStyle w:val="ListParagraph"/>
        <w:numPr>
          <w:ilvl w:val="0"/>
          <w:numId w:val="2"/>
        </w:numPr>
        <w:rPr>
          <w:rFonts w:cstheme="minorHAnsi"/>
          <w:sz w:val="24"/>
          <w:szCs w:val="24"/>
          <w:lang w:val="sr-Latn-BA"/>
        </w:rPr>
      </w:pPr>
      <w:r w:rsidRPr="00701E69">
        <w:rPr>
          <w:rFonts w:cstheme="minorHAnsi"/>
          <w:sz w:val="24"/>
          <w:szCs w:val="24"/>
          <w:lang w:val="sr-Latn-BA"/>
        </w:rPr>
        <w:t>Uplatnica u iznosu od 5,00 KM</w:t>
      </w:r>
    </w:p>
    <w:p w:rsidR="00192207" w:rsidRPr="00701E69" w:rsidRDefault="00192207" w:rsidP="00553644">
      <w:pPr>
        <w:pStyle w:val="ListParagraph"/>
        <w:numPr>
          <w:ilvl w:val="0"/>
          <w:numId w:val="2"/>
        </w:numPr>
        <w:rPr>
          <w:rFonts w:cstheme="minorHAnsi"/>
          <w:sz w:val="24"/>
          <w:szCs w:val="24"/>
          <w:lang w:val="sr-Latn-BA"/>
        </w:rPr>
      </w:pPr>
      <w:r w:rsidRPr="00701E69">
        <w:rPr>
          <w:rFonts w:cstheme="minorHAnsi"/>
          <w:sz w:val="24"/>
          <w:szCs w:val="24"/>
          <w:lang w:val="sr-Latn-BA"/>
        </w:rPr>
        <w:t>Broj žiro računa: 3380002210018390</w:t>
      </w:r>
    </w:p>
    <w:p w:rsidR="00192207" w:rsidRPr="00701E69" w:rsidRDefault="00192207" w:rsidP="00553644">
      <w:pPr>
        <w:pStyle w:val="ListParagraph"/>
        <w:numPr>
          <w:ilvl w:val="0"/>
          <w:numId w:val="2"/>
        </w:numPr>
        <w:rPr>
          <w:rFonts w:cstheme="minorHAnsi"/>
          <w:sz w:val="24"/>
          <w:szCs w:val="24"/>
          <w:lang w:val="sr-Latn-BA"/>
        </w:rPr>
      </w:pPr>
      <w:r w:rsidRPr="00701E69">
        <w:rPr>
          <w:rFonts w:cstheme="minorHAnsi"/>
          <w:sz w:val="24"/>
          <w:szCs w:val="24"/>
          <w:lang w:val="sr-Latn-BA"/>
        </w:rPr>
        <w:t>Primalac: JRT-Trezor BiH</w:t>
      </w:r>
    </w:p>
    <w:p w:rsidR="00192207" w:rsidRPr="00701E69" w:rsidRDefault="00192207" w:rsidP="00553644">
      <w:pPr>
        <w:pStyle w:val="ListParagraph"/>
        <w:numPr>
          <w:ilvl w:val="0"/>
          <w:numId w:val="2"/>
        </w:numPr>
        <w:rPr>
          <w:rFonts w:cstheme="minorHAnsi"/>
          <w:sz w:val="24"/>
          <w:szCs w:val="24"/>
          <w:lang w:val="sr-Latn-BA"/>
        </w:rPr>
      </w:pPr>
      <w:r w:rsidRPr="00701E69">
        <w:rPr>
          <w:rFonts w:cstheme="minorHAnsi"/>
          <w:sz w:val="24"/>
          <w:szCs w:val="24"/>
          <w:lang w:val="sr-Latn-BA"/>
        </w:rPr>
        <w:t>Svrha: Administrativna taksa za izdavanje pomorske knjižice</w:t>
      </w:r>
    </w:p>
    <w:p w:rsidR="00192207" w:rsidRPr="00701E69" w:rsidRDefault="00192207" w:rsidP="00553644">
      <w:pPr>
        <w:pStyle w:val="ListParagraph"/>
        <w:numPr>
          <w:ilvl w:val="0"/>
          <w:numId w:val="2"/>
        </w:numPr>
        <w:rPr>
          <w:rFonts w:cstheme="minorHAnsi"/>
          <w:sz w:val="24"/>
          <w:szCs w:val="24"/>
          <w:lang w:val="sr-Latn-BA"/>
        </w:rPr>
      </w:pPr>
      <w:r w:rsidRPr="00701E69">
        <w:rPr>
          <w:rFonts w:cstheme="minorHAnsi"/>
          <w:sz w:val="24"/>
          <w:szCs w:val="24"/>
          <w:lang w:val="sr-Latn-BA"/>
        </w:rPr>
        <w:t>Vrsta prihoda: 722123</w:t>
      </w:r>
    </w:p>
    <w:p w:rsidR="00B260D2" w:rsidRPr="00701E69" w:rsidRDefault="00192207" w:rsidP="00553644">
      <w:pPr>
        <w:pStyle w:val="ListParagraph"/>
        <w:numPr>
          <w:ilvl w:val="0"/>
          <w:numId w:val="2"/>
        </w:numPr>
        <w:rPr>
          <w:rFonts w:cstheme="minorHAnsi"/>
          <w:sz w:val="24"/>
          <w:szCs w:val="24"/>
          <w:lang w:val="sr-Latn-BA"/>
        </w:rPr>
      </w:pPr>
      <w:r w:rsidRPr="00701E69">
        <w:rPr>
          <w:rFonts w:cstheme="minorHAnsi"/>
          <w:sz w:val="24"/>
          <w:szCs w:val="24"/>
          <w:lang w:val="sr-Latn-BA"/>
        </w:rPr>
        <w:t>Budžetska organizacija: 0701999</w:t>
      </w:r>
    </w:p>
    <w:p w:rsidR="00553644" w:rsidRDefault="00553644" w:rsidP="00553644">
      <w:pPr>
        <w:rPr>
          <w:rFonts w:cstheme="minorHAnsi"/>
          <w:sz w:val="24"/>
          <w:szCs w:val="24"/>
          <w:lang w:val="sr-Latn-BA"/>
        </w:rPr>
      </w:pPr>
    </w:p>
    <w:p w:rsidR="00126F0A" w:rsidRDefault="00126F0A" w:rsidP="00553644">
      <w:pPr>
        <w:rPr>
          <w:rFonts w:cstheme="minorHAnsi"/>
          <w:sz w:val="24"/>
          <w:szCs w:val="24"/>
          <w:lang w:val="sr-Latn-BA"/>
        </w:rPr>
      </w:pPr>
    </w:p>
    <w:p w:rsidR="00126F0A" w:rsidRDefault="00126F0A" w:rsidP="00553644">
      <w:pPr>
        <w:rPr>
          <w:rFonts w:cstheme="minorHAnsi"/>
          <w:sz w:val="24"/>
          <w:szCs w:val="24"/>
          <w:lang w:val="sr-Latn-BA"/>
        </w:rPr>
      </w:pPr>
    </w:p>
    <w:p w:rsidR="00126F0A" w:rsidRDefault="00126F0A" w:rsidP="00553644">
      <w:pPr>
        <w:rPr>
          <w:rFonts w:cstheme="minorHAnsi"/>
          <w:sz w:val="24"/>
          <w:szCs w:val="24"/>
          <w:lang w:val="sr-Latn-BA"/>
        </w:rPr>
      </w:pPr>
    </w:p>
    <w:p w:rsidR="00126F0A" w:rsidRPr="00701E69" w:rsidRDefault="00126F0A" w:rsidP="00553644">
      <w:pPr>
        <w:rPr>
          <w:rFonts w:cstheme="minorHAnsi"/>
          <w:sz w:val="24"/>
          <w:szCs w:val="24"/>
          <w:lang w:val="sr-Latn-BA"/>
        </w:rPr>
      </w:pPr>
    </w:p>
    <w:p w:rsidR="00807FA0" w:rsidRPr="00701E69" w:rsidRDefault="00807FA0" w:rsidP="00553644">
      <w:pPr>
        <w:rPr>
          <w:rFonts w:cstheme="minorHAnsi"/>
          <w:sz w:val="24"/>
          <w:szCs w:val="24"/>
          <w:lang w:val="sr-Latn-BA"/>
        </w:rPr>
      </w:pPr>
    </w:p>
    <w:p w:rsidR="00553644" w:rsidRDefault="00553644" w:rsidP="00126F0A">
      <w:pPr>
        <w:pStyle w:val="ListParagraph"/>
        <w:numPr>
          <w:ilvl w:val="0"/>
          <w:numId w:val="2"/>
        </w:numPr>
        <w:rPr>
          <w:rFonts w:cstheme="minorHAnsi"/>
          <w:b/>
          <w:sz w:val="24"/>
          <w:szCs w:val="24"/>
          <w:lang w:val="sr-Latn-BA"/>
        </w:rPr>
      </w:pPr>
      <w:r w:rsidRPr="00126F0A">
        <w:rPr>
          <w:rFonts w:cstheme="minorHAnsi"/>
          <w:b/>
          <w:sz w:val="24"/>
          <w:szCs w:val="24"/>
          <w:lang w:val="sr-Latn-BA"/>
        </w:rPr>
        <w:lastRenderedPageBreak/>
        <w:t xml:space="preserve">Da li Ministarstvo može pomoći da odem na razmjenu studenata? </w:t>
      </w:r>
    </w:p>
    <w:p w:rsidR="00126F0A" w:rsidRPr="00126F0A" w:rsidRDefault="00126F0A" w:rsidP="00126F0A">
      <w:pPr>
        <w:pStyle w:val="ListParagraph"/>
        <w:rPr>
          <w:rFonts w:cstheme="minorHAnsi"/>
          <w:b/>
          <w:sz w:val="24"/>
          <w:szCs w:val="24"/>
          <w:lang w:val="sr-Latn-BA"/>
        </w:rPr>
      </w:pPr>
    </w:p>
    <w:p w:rsidR="00553644" w:rsidRPr="00701E69" w:rsidRDefault="00553644" w:rsidP="00553644">
      <w:pPr>
        <w:rPr>
          <w:rFonts w:cstheme="minorHAnsi"/>
          <w:sz w:val="24"/>
          <w:szCs w:val="24"/>
          <w:lang w:val="sr-Latn-BA"/>
        </w:rPr>
      </w:pPr>
      <w:r w:rsidRPr="00701E69">
        <w:rPr>
          <w:rFonts w:cstheme="minorHAnsi"/>
          <w:sz w:val="24"/>
          <w:szCs w:val="24"/>
          <w:lang w:val="sr-Latn-BA"/>
        </w:rPr>
        <w:t xml:space="preserve">Da. </w:t>
      </w:r>
      <w:r w:rsidR="00D72FB9" w:rsidRPr="00701E69">
        <w:rPr>
          <w:rFonts w:cstheme="minorHAnsi"/>
          <w:sz w:val="24"/>
          <w:szCs w:val="24"/>
          <w:lang w:val="sr-Latn-BA"/>
        </w:rPr>
        <w:t>Ministarstvo</w:t>
      </w:r>
      <w:r w:rsidR="004E195E">
        <w:rPr>
          <w:rFonts w:cstheme="minorHAnsi"/>
          <w:sz w:val="24"/>
          <w:szCs w:val="24"/>
          <w:lang w:val="sr-Latn-BA"/>
        </w:rPr>
        <w:t xml:space="preserve"> učestvuje u koordinaciji članstva</w:t>
      </w:r>
      <w:r w:rsidR="00D72FB9" w:rsidRPr="00701E69">
        <w:rPr>
          <w:rFonts w:cstheme="minorHAnsi"/>
          <w:sz w:val="24"/>
          <w:szCs w:val="24"/>
          <w:lang w:val="sr-Latn-BA"/>
        </w:rPr>
        <w:t xml:space="preserve"> Bosne i Hercegovine u dva programa studentske razmjene, CEEPUS i ERASMUS+. Programi nude brojne mogućnosti za naše studente, a detaljnije informacije možete pronaći na </w:t>
      </w:r>
      <w:r w:rsidR="00D72FB9" w:rsidRPr="00701E69">
        <w:rPr>
          <w:rFonts w:cstheme="minorHAnsi"/>
          <w:sz w:val="24"/>
          <w:szCs w:val="24"/>
        </w:rPr>
        <w:fldChar w:fldCharType="begin"/>
      </w:r>
      <w:r w:rsidR="00D72FB9" w:rsidRPr="00701E69">
        <w:rPr>
          <w:rFonts w:cstheme="minorHAnsi"/>
          <w:sz w:val="24"/>
          <w:szCs w:val="24"/>
        </w:rPr>
        <w:instrText xml:space="preserve"> HYPERLINK "http://mcp.gov.ba/Publication/Category/obrazovanje-projekti?category=7&amp;sector=10" </w:instrText>
      </w:r>
      <w:r w:rsidR="00D72FB9" w:rsidRPr="00701E69">
        <w:rPr>
          <w:rFonts w:cstheme="minorHAnsi"/>
          <w:sz w:val="24"/>
          <w:szCs w:val="24"/>
        </w:rPr>
        <w:fldChar w:fldCharType="separate"/>
      </w:r>
      <w:r w:rsidR="00D72FB9" w:rsidRPr="00701E69">
        <w:rPr>
          <w:rStyle w:val="Hyperlink"/>
          <w:rFonts w:cstheme="minorHAnsi"/>
          <w:sz w:val="24"/>
          <w:szCs w:val="24"/>
        </w:rPr>
        <w:t>http://mcp.gov.ba/Publication/Category/obrazovanje-projekti?category=7&amp;sector=10</w:t>
      </w:r>
      <w:r w:rsidR="00D72FB9" w:rsidRPr="00701E69">
        <w:rPr>
          <w:rFonts w:cstheme="minorHAnsi"/>
          <w:sz w:val="24"/>
          <w:szCs w:val="24"/>
          <w:lang w:val="sr-Latn-BA"/>
        </w:rPr>
        <w:fldChar w:fldCharType="end"/>
      </w:r>
    </w:p>
    <w:p w:rsidR="00D72FB9" w:rsidRPr="00701E69" w:rsidRDefault="00D72FB9" w:rsidP="00D72FB9">
      <w:pPr>
        <w:rPr>
          <w:rFonts w:cstheme="minorHAnsi"/>
          <w:sz w:val="24"/>
          <w:szCs w:val="24"/>
          <w:lang w:val="sr-Latn-BA"/>
        </w:rPr>
      </w:pPr>
      <w:r w:rsidRPr="00701E69">
        <w:rPr>
          <w:rFonts w:cstheme="minorHAnsi"/>
          <w:sz w:val="24"/>
          <w:szCs w:val="24"/>
          <w:lang w:val="sr-Latn-BA"/>
        </w:rPr>
        <w:t xml:space="preserve">Pomoć možete potražiti i od </w:t>
      </w:r>
      <w:proofErr w:type="spellStart"/>
      <w:r w:rsidR="00667C24" w:rsidRPr="00701E69">
        <w:rPr>
          <w:rFonts w:cstheme="minorHAnsi"/>
          <w:bCs/>
          <w:sz w:val="24"/>
          <w:szCs w:val="24"/>
        </w:rPr>
        <w:t>Državnog</w:t>
      </w:r>
      <w:proofErr w:type="spellEnd"/>
      <w:r w:rsidRPr="00701E69">
        <w:rPr>
          <w:rFonts w:cstheme="minorHAnsi"/>
          <w:bCs/>
          <w:sz w:val="24"/>
          <w:szCs w:val="24"/>
        </w:rPr>
        <w:t xml:space="preserve"> CEEPUS </w:t>
      </w:r>
      <w:proofErr w:type="spellStart"/>
      <w:r w:rsidRPr="00701E69">
        <w:rPr>
          <w:rFonts w:cstheme="minorHAnsi"/>
          <w:bCs/>
          <w:sz w:val="24"/>
          <w:szCs w:val="24"/>
        </w:rPr>
        <w:t>koordinator</w:t>
      </w:r>
      <w:r w:rsidR="00667C24" w:rsidRPr="00701E69">
        <w:rPr>
          <w:rFonts w:cstheme="minorHAnsi"/>
          <w:bCs/>
          <w:sz w:val="24"/>
          <w:szCs w:val="24"/>
        </w:rPr>
        <w:t>a</w:t>
      </w:r>
      <w:proofErr w:type="spellEnd"/>
      <w:r w:rsidRPr="00701E69">
        <w:rPr>
          <w:rFonts w:cstheme="minorHAnsi"/>
          <w:bCs/>
          <w:sz w:val="24"/>
          <w:szCs w:val="24"/>
        </w:rPr>
        <w:t xml:space="preserve"> </w:t>
      </w:r>
      <w:proofErr w:type="spellStart"/>
      <w:r w:rsidRPr="00701E69">
        <w:rPr>
          <w:rFonts w:cstheme="minorHAnsi"/>
          <w:bCs/>
          <w:sz w:val="24"/>
          <w:szCs w:val="24"/>
        </w:rPr>
        <w:t>BiH</w:t>
      </w:r>
      <w:proofErr w:type="spellEnd"/>
      <w:r w:rsidR="00554F1A" w:rsidRPr="00701E69">
        <w:rPr>
          <w:rFonts w:cstheme="minorHAnsi"/>
          <w:bCs/>
          <w:sz w:val="24"/>
          <w:szCs w:val="24"/>
        </w:rPr>
        <w:t xml:space="preserve"> </w:t>
      </w:r>
      <w:proofErr w:type="spellStart"/>
      <w:r w:rsidRPr="00701E69">
        <w:rPr>
          <w:rFonts w:cstheme="minorHAnsi"/>
          <w:sz w:val="24"/>
          <w:szCs w:val="24"/>
        </w:rPr>
        <w:t>Brank</w:t>
      </w:r>
      <w:r w:rsidR="00554F1A" w:rsidRPr="00701E69">
        <w:rPr>
          <w:rFonts w:cstheme="minorHAnsi"/>
          <w:sz w:val="24"/>
          <w:szCs w:val="24"/>
        </w:rPr>
        <w:t>e</w:t>
      </w:r>
      <w:proofErr w:type="spellEnd"/>
      <w:r w:rsidRPr="00701E69">
        <w:rPr>
          <w:rFonts w:cstheme="minorHAnsi"/>
          <w:sz w:val="24"/>
          <w:szCs w:val="24"/>
        </w:rPr>
        <w:t xml:space="preserve"> </w:t>
      </w:r>
      <w:proofErr w:type="spellStart"/>
      <w:r w:rsidRPr="00701E69">
        <w:rPr>
          <w:rFonts w:cstheme="minorHAnsi"/>
          <w:sz w:val="24"/>
          <w:szCs w:val="24"/>
        </w:rPr>
        <w:t>Avdibegović</w:t>
      </w:r>
      <w:proofErr w:type="spellEnd"/>
      <w:r w:rsidR="00554F1A" w:rsidRPr="00701E69">
        <w:rPr>
          <w:rFonts w:cstheme="minorHAnsi"/>
          <w:sz w:val="24"/>
          <w:szCs w:val="24"/>
        </w:rPr>
        <w:t xml:space="preserve"> </w:t>
      </w:r>
      <w:proofErr w:type="spellStart"/>
      <w:r w:rsidRPr="00701E69">
        <w:rPr>
          <w:rFonts w:cstheme="minorHAnsi"/>
          <w:sz w:val="24"/>
          <w:szCs w:val="24"/>
        </w:rPr>
        <w:t>tel</w:t>
      </w:r>
      <w:r w:rsidR="00554F1A" w:rsidRPr="00701E69">
        <w:rPr>
          <w:rFonts w:cstheme="minorHAnsi"/>
          <w:sz w:val="24"/>
          <w:szCs w:val="24"/>
        </w:rPr>
        <w:t>efon</w:t>
      </w:r>
      <w:proofErr w:type="spellEnd"/>
      <w:r w:rsidRPr="00701E69">
        <w:rPr>
          <w:rFonts w:cstheme="minorHAnsi"/>
          <w:sz w:val="24"/>
          <w:szCs w:val="24"/>
        </w:rPr>
        <w:t>: </w:t>
      </w:r>
      <w:hyperlink r:id="rId5" w:history="1">
        <w:r w:rsidRPr="00701E69">
          <w:rPr>
            <w:rStyle w:val="Hyperlink"/>
            <w:rFonts w:cstheme="minorHAnsi"/>
            <w:sz w:val="24"/>
            <w:szCs w:val="24"/>
          </w:rPr>
          <w:t>+387 33 492 607</w:t>
        </w:r>
      </w:hyperlink>
      <w:r w:rsidRPr="00701E69">
        <w:rPr>
          <w:rFonts w:cstheme="minorHAnsi"/>
          <w:sz w:val="24"/>
          <w:szCs w:val="24"/>
        </w:rPr>
        <w:t>; fax : </w:t>
      </w:r>
      <w:hyperlink r:id="rId6" w:history="1">
        <w:r w:rsidRPr="00701E69">
          <w:rPr>
            <w:rStyle w:val="Hyperlink"/>
            <w:rFonts w:cstheme="minorHAnsi"/>
            <w:sz w:val="24"/>
            <w:szCs w:val="24"/>
          </w:rPr>
          <w:t>+387 33 492 627</w:t>
        </w:r>
      </w:hyperlink>
      <w:r w:rsidR="00554F1A" w:rsidRPr="00701E69">
        <w:rPr>
          <w:rFonts w:cstheme="minorHAnsi"/>
          <w:sz w:val="24"/>
          <w:szCs w:val="24"/>
          <w:lang w:val="sr-Latn-BA"/>
        </w:rPr>
        <w:t xml:space="preserve"> , kao i </w:t>
      </w:r>
      <w:proofErr w:type="spellStart"/>
      <w:r w:rsidR="00554F1A" w:rsidRPr="00701E69">
        <w:rPr>
          <w:rFonts w:cstheme="minorHAnsi"/>
          <w:sz w:val="24"/>
          <w:szCs w:val="24"/>
        </w:rPr>
        <w:t>Kontakt</w:t>
      </w:r>
      <w:proofErr w:type="spellEnd"/>
      <w:r w:rsidR="00554F1A" w:rsidRPr="00701E69">
        <w:rPr>
          <w:rFonts w:cstheme="minorHAnsi"/>
          <w:sz w:val="24"/>
          <w:szCs w:val="24"/>
        </w:rPr>
        <w:t xml:space="preserve"> </w:t>
      </w:r>
      <w:proofErr w:type="spellStart"/>
      <w:r w:rsidR="00554F1A" w:rsidRPr="00701E69">
        <w:rPr>
          <w:rFonts w:cstheme="minorHAnsi"/>
          <w:sz w:val="24"/>
          <w:szCs w:val="24"/>
        </w:rPr>
        <w:t>tačke</w:t>
      </w:r>
      <w:proofErr w:type="spellEnd"/>
      <w:r w:rsidR="00554F1A" w:rsidRPr="00701E69">
        <w:rPr>
          <w:rFonts w:cstheme="minorHAnsi"/>
          <w:sz w:val="24"/>
          <w:szCs w:val="24"/>
        </w:rPr>
        <w:t xml:space="preserve"> u </w:t>
      </w:r>
      <w:proofErr w:type="spellStart"/>
      <w:r w:rsidR="00554F1A" w:rsidRPr="00701E69">
        <w:rPr>
          <w:rFonts w:cstheme="minorHAnsi"/>
          <w:sz w:val="24"/>
          <w:szCs w:val="24"/>
        </w:rPr>
        <w:t>Bosni</w:t>
      </w:r>
      <w:proofErr w:type="spellEnd"/>
      <w:r w:rsidR="00554F1A" w:rsidRPr="00701E69">
        <w:rPr>
          <w:rFonts w:cstheme="minorHAnsi"/>
          <w:sz w:val="24"/>
          <w:szCs w:val="24"/>
        </w:rPr>
        <w:t xml:space="preserve"> </w:t>
      </w:r>
      <w:proofErr w:type="spellStart"/>
      <w:r w:rsidR="00554F1A" w:rsidRPr="00701E69">
        <w:rPr>
          <w:rFonts w:cstheme="minorHAnsi"/>
          <w:sz w:val="24"/>
          <w:szCs w:val="24"/>
        </w:rPr>
        <w:t>i</w:t>
      </w:r>
      <w:proofErr w:type="spellEnd"/>
      <w:r w:rsidR="00554F1A" w:rsidRPr="00701E69">
        <w:rPr>
          <w:rFonts w:cstheme="minorHAnsi"/>
          <w:sz w:val="24"/>
          <w:szCs w:val="24"/>
        </w:rPr>
        <w:t xml:space="preserve"> </w:t>
      </w:r>
      <w:proofErr w:type="spellStart"/>
      <w:r w:rsidR="00554F1A" w:rsidRPr="00701E69">
        <w:rPr>
          <w:rFonts w:cstheme="minorHAnsi"/>
          <w:sz w:val="24"/>
          <w:szCs w:val="24"/>
        </w:rPr>
        <w:t>Hercegovini</w:t>
      </w:r>
      <w:proofErr w:type="spellEnd"/>
      <w:r w:rsidR="00554F1A" w:rsidRPr="00701E69">
        <w:rPr>
          <w:rFonts w:cstheme="minorHAnsi"/>
          <w:sz w:val="24"/>
          <w:szCs w:val="24"/>
        </w:rPr>
        <w:t xml:space="preserve"> </w:t>
      </w:r>
      <w:proofErr w:type="spellStart"/>
      <w:r w:rsidR="00554F1A" w:rsidRPr="00701E69">
        <w:rPr>
          <w:rFonts w:cstheme="minorHAnsi"/>
          <w:sz w:val="24"/>
          <w:szCs w:val="24"/>
        </w:rPr>
        <w:t>za</w:t>
      </w:r>
      <w:proofErr w:type="spellEnd"/>
      <w:r w:rsidR="00554F1A" w:rsidRPr="00701E69">
        <w:rPr>
          <w:rFonts w:cstheme="minorHAnsi"/>
          <w:sz w:val="24"/>
          <w:szCs w:val="24"/>
        </w:rPr>
        <w:t xml:space="preserve"> program Erasmus+ u </w:t>
      </w:r>
      <w:proofErr w:type="spellStart"/>
      <w:r w:rsidR="00554F1A" w:rsidRPr="00701E69">
        <w:rPr>
          <w:rFonts w:cstheme="minorHAnsi"/>
          <w:sz w:val="24"/>
          <w:szCs w:val="24"/>
        </w:rPr>
        <w:t>oblasti</w:t>
      </w:r>
      <w:proofErr w:type="spellEnd"/>
      <w:r w:rsidR="00554F1A" w:rsidRPr="00701E69">
        <w:rPr>
          <w:rFonts w:cstheme="minorHAnsi"/>
          <w:sz w:val="24"/>
          <w:szCs w:val="24"/>
        </w:rPr>
        <w:t xml:space="preserve"> </w:t>
      </w:r>
      <w:proofErr w:type="spellStart"/>
      <w:r w:rsidR="00554F1A" w:rsidRPr="00701E69">
        <w:rPr>
          <w:rFonts w:cstheme="minorHAnsi"/>
          <w:sz w:val="24"/>
          <w:szCs w:val="24"/>
        </w:rPr>
        <w:t>mladih</w:t>
      </w:r>
      <w:proofErr w:type="spellEnd"/>
      <w:r w:rsidR="00554F1A" w:rsidRPr="00701E69">
        <w:rPr>
          <w:rFonts w:cstheme="minorHAnsi"/>
          <w:sz w:val="24"/>
          <w:szCs w:val="24"/>
        </w:rPr>
        <w:t xml:space="preserve"> </w:t>
      </w:r>
      <w:proofErr w:type="spellStart"/>
      <w:r w:rsidR="00554F1A" w:rsidRPr="00701E69">
        <w:rPr>
          <w:rFonts w:cstheme="minorHAnsi"/>
          <w:sz w:val="24"/>
          <w:szCs w:val="24"/>
        </w:rPr>
        <w:t>Centra</w:t>
      </w:r>
      <w:proofErr w:type="spellEnd"/>
      <w:r w:rsidR="00554F1A" w:rsidRPr="00701E69">
        <w:rPr>
          <w:rFonts w:cstheme="minorHAnsi"/>
          <w:sz w:val="24"/>
          <w:szCs w:val="24"/>
        </w:rPr>
        <w:t xml:space="preserve"> </w:t>
      </w:r>
      <w:proofErr w:type="spellStart"/>
      <w:r w:rsidR="00554F1A" w:rsidRPr="00701E69">
        <w:rPr>
          <w:rFonts w:cstheme="minorHAnsi"/>
          <w:sz w:val="24"/>
          <w:szCs w:val="24"/>
        </w:rPr>
        <w:t>za</w:t>
      </w:r>
      <w:proofErr w:type="spellEnd"/>
      <w:r w:rsidR="00554F1A" w:rsidRPr="00701E69">
        <w:rPr>
          <w:rFonts w:cstheme="minorHAnsi"/>
          <w:sz w:val="24"/>
          <w:szCs w:val="24"/>
        </w:rPr>
        <w:t xml:space="preserve"> </w:t>
      </w:r>
      <w:proofErr w:type="spellStart"/>
      <w:r w:rsidR="00554F1A" w:rsidRPr="00701E69">
        <w:rPr>
          <w:rFonts w:cstheme="minorHAnsi"/>
          <w:sz w:val="24"/>
          <w:szCs w:val="24"/>
        </w:rPr>
        <w:t>omladinski</w:t>
      </w:r>
      <w:proofErr w:type="spellEnd"/>
      <w:r w:rsidR="00554F1A" w:rsidRPr="00701E69">
        <w:rPr>
          <w:rFonts w:cstheme="minorHAnsi"/>
          <w:sz w:val="24"/>
          <w:szCs w:val="24"/>
        </w:rPr>
        <w:t xml:space="preserve"> </w:t>
      </w:r>
      <w:proofErr w:type="spellStart"/>
      <w:r w:rsidR="00554F1A" w:rsidRPr="00701E69">
        <w:rPr>
          <w:rFonts w:cstheme="minorHAnsi"/>
          <w:sz w:val="24"/>
          <w:szCs w:val="24"/>
        </w:rPr>
        <w:t>razvoj</w:t>
      </w:r>
      <w:proofErr w:type="spellEnd"/>
      <w:r w:rsidR="00554F1A" w:rsidRPr="00701E69">
        <w:rPr>
          <w:rFonts w:cstheme="minorHAnsi"/>
          <w:sz w:val="24"/>
          <w:szCs w:val="24"/>
        </w:rPr>
        <w:t xml:space="preserve"> „PRONI“ </w:t>
      </w:r>
      <w:proofErr w:type="spellStart"/>
      <w:r w:rsidR="00554F1A" w:rsidRPr="00701E69">
        <w:rPr>
          <w:rFonts w:cstheme="minorHAnsi"/>
          <w:sz w:val="24"/>
          <w:szCs w:val="24"/>
        </w:rPr>
        <w:t>Brčko</w:t>
      </w:r>
      <w:proofErr w:type="spellEnd"/>
      <w:r w:rsidR="00554F1A" w:rsidRPr="00701E69">
        <w:rPr>
          <w:rFonts w:cstheme="minorHAnsi"/>
          <w:sz w:val="24"/>
          <w:szCs w:val="24"/>
        </w:rPr>
        <w:t xml:space="preserve"> </w:t>
      </w:r>
      <w:proofErr w:type="spellStart"/>
      <w:r w:rsidR="003135F9">
        <w:rPr>
          <w:rFonts w:cstheme="minorHAnsi"/>
          <w:sz w:val="24"/>
          <w:szCs w:val="24"/>
        </w:rPr>
        <w:t>distrikt</w:t>
      </w:r>
      <w:proofErr w:type="spellEnd"/>
      <w:r w:rsidR="00554F1A" w:rsidRPr="00701E69">
        <w:rPr>
          <w:rFonts w:cstheme="minorHAnsi"/>
          <w:sz w:val="24"/>
          <w:szCs w:val="24"/>
        </w:rPr>
        <w:t xml:space="preserve"> </w:t>
      </w:r>
      <w:proofErr w:type="spellStart"/>
      <w:r w:rsidR="00554F1A" w:rsidRPr="00701E69">
        <w:rPr>
          <w:rFonts w:cstheme="minorHAnsi"/>
          <w:sz w:val="24"/>
          <w:szCs w:val="24"/>
        </w:rPr>
        <w:t>BiH</w:t>
      </w:r>
      <w:proofErr w:type="spellEnd"/>
      <w:r w:rsidR="00554F1A" w:rsidRPr="00701E69">
        <w:rPr>
          <w:rFonts w:cstheme="minorHAnsi"/>
          <w:sz w:val="24"/>
          <w:szCs w:val="24"/>
        </w:rPr>
        <w:t> </w:t>
      </w:r>
      <w:hyperlink r:id="rId7" w:history="1">
        <w:r w:rsidR="00554F1A" w:rsidRPr="00701E69">
          <w:rPr>
            <w:rStyle w:val="Hyperlink"/>
            <w:rFonts w:cstheme="minorHAnsi"/>
            <w:sz w:val="24"/>
            <w:szCs w:val="24"/>
          </w:rPr>
          <w:t>http://erasmusmladi.ba/</w:t>
        </w:r>
      </w:hyperlink>
      <w:r w:rsidR="00554F1A" w:rsidRPr="00701E69">
        <w:rPr>
          <w:rFonts w:cstheme="minorHAnsi"/>
          <w:sz w:val="24"/>
          <w:szCs w:val="24"/>
          <w:lang w:val="sr-Latn-BA"/>
        </w:rPr>
        <w:t>.</w:t>
      </w:r>
    </w:p>
    <w:p w:rsidR="00554F1A" w:rsidRDefault="00554F1A" w:rsidP="00D72FB9">
      <w:pPr>
        <w:rPr>
          <w:rFonts w:cstheme="minorHAnsi"/>
          <w:sz w:val="24"/>
          <w:szCs w:val="24"/>
          <w:lang w:val="sr-Latn-BA"/>
        </w:rPr>
      </w:pPr>
    </w:p>
    <w:p w:rsidR="00126F0A" w:rsidRPr="00701E69" w:rsidRDefault="00126F0A" w:rsidP="00D72FB9">
      <w:pPr>
        <w:rPr>
          <w:rFonts w:cstheme="minorHAnsi"/>
          <w:sz w:val="24"/>
          <w:szCs w:val="24"/>
          <w:lang w:val="sr-Latn-BA"/>
        </w:rPr>
      </w:pPr>
    </w:p>
    <w:p w:rsidR="00561017" w:rsidRDefault="00561017" w:rsidP="00126F0A">
      <w:pPr>
        <w:pStyle w:val="ListParagraph"/>
        <w:numPr>
          <w:ilvl w:val="0"/>
          <w:numId w:val="2"/>
        </w:numPr>
        <w:rPr>
          <w:rFonts w:cstheme="minorHAnsi"/>
          <w:b/>
          <w:sz w:val="24"/>
          <w:szCs w:val="24"/>
          <w:lang w:val="sr-Latn-BA"/>
        </w:rPr>
      </w:pPr>
      <w:r w:rsidRPr="00126F0A">
        <w:rPr>
          <w:rFonts w:cstheme="minorHAnsi"/>
          <w:b/>
          <w:sz w:val="24"/>
          <w:szCs w:val="24"/>
          <w:lang w:val="sr-Latn-BA"/>
        </w:rPr>
        <w:t>Koji poslovi se obavljaju u Sektoru za zdravstvo</w:t>
      </w:r>
      <w:r w:rsidR="00887218">
        <w:rPr>
          <w:rFonts w:cstheme="minorHAnsi"/>
          <w:b/>
          <w:sz w:val="24"/>
          <w:szCs w:val="24"/>
          <w:lang w:val="sr-Latn-BA"/>
        </w:rPr>
        <w:t>?</w:t>
      </w:r>
    </w:p>
    <w:p w:rsidR="00126F0A" w:rsidRPr="00126F0A" w:rsidRDefault="00126F0A" w:rsidP="00126F0A">
      <w:pPr>
        <w:pStyle w:val="ListParagraph"/>
        <w:rPr>
          <w:rFonts w:cstheme="minorHAnsi"/>
          <w:b/>
          <w:sz w:val="24"/>
          <w:szCs w:val="24"/>
          <w:lang w:val="sr-Latn-BA"/>
        </w:rPr>
      </w:pPr>
    </w:p>
    <w:p w:rsidR="00561017" w:rsidRPr="00701E69" w:rsidRDefault="00561017" w:rsidP="00561017">
      <w:pPr>
        <w:rPr>
          <w:rFonts w:cstheme="minorHAnsi"/>
          <w:sz w:val="24"/>
          <w:szCs w:val="24"/>
          <w:lang w:val="sr-Latn-BA"/>
        </w:rPr>
      </w:pPr>
      <w:r w:rsidRPr="00701E69">
        <w:rPr>
          <w:rFonts w:cstheme="minorHAnsi"/>
          <w:sz w:val="24"/>
          <w:szCs w:val="24"/>
          <w:lang w:val="sr-Latn-BA"/>
        </w:rPr>
        <w:t xml:space="preserve">Rad </w:t>
      </w:r>
      <w:r w:rsidR="00E60889">
        <w:rPr>
          <w:rFonts w:cstheme="minorHAnsi"/>
          <w:sz w:val="24"/>
          <w:szCs w:val="24"/>
          <w:lang w:val="sr-Latn-BA"/>
        </w:rPr>
        <w:t>Sektora za zdravstvo organiziran</w:t>
      </w:r>
      <w:r w:rsidRPr="00701E69">
        <w:rPr>
          <w:rFonts w:cstheme="minorHAnsi"/>
          <w:sz w:val="24"/>
          <w:szCs w:val="24"/>
          <w:lang w:val="sr-Latn-BA"/>
        </w:rPr>
        <w:t xml:space="preserve"> je dva odsjeka- Odsjek za statističko analitičke poslove i izvještavanje i Odsjek za evropske integracije i međunarodnu saradnju.</w:t>
      </w:r>
    </w:p>
    <w:p w:rsidR="00561017" w:rsidRPr="00701E69" w:rsidRDefault="00561017" w:rsidP="00561017">
      <w:pPr>
        <w:rPr>
          <w:rFonts w:cstheme="minorHAnsi"/>
          <w:sz w:val="24"/>
          <w:szCs w:val="24"/>
          <w:lang w:val="sr-Latn-BA"/>
        </w:rPr>
      </w:pPr>
      <w:r w:rsidRPr="00701E69">
        <w:rPr>
          <w:rFonts w:cstheme="minorHAnsi"/>
          <w:sz w:val="24"/>
          <w:szCs w:val="24"/>
          <w:lang w:val="sr-Latn-BA"/>
        </w:rPr>
        <w:t>U Odsjeku za statističko analitičke poslove i izvještavanje obavljaju se poslovi  koji se odnose na ostvarivanje osnovnih principa koordinacije aktivnosti i razmjene podataka sa domaćim i međunarodnim institucijama nadležnim za oblast zdravstva, ažuriranje, verifikacija i obrada podataka za potrebe izvještavanja na nacionalnom i međunar</w:t>
      </w:r>
      <w:r w:rsidR="004658EC" w:rsidRPr="00701E69">
        <w:rPr>
          <w:rFonts w:cstheme="minorHAnsi"/>
          <w:sz w:val="24"/>
          <w:szCs w:val="24"/>
          <w:lang w:val="sr-Latn-BA"/>
        </w:rPr>
        <w:t xml:space="preserve">odnom nivou u oblasti zdravstva, </w:t>
      </w:r>
      <w:r w:rsidRPr="00701E69">
        <w:rPr>
          <w:rFonts w:cstheme="minorHAnsi"/>
          <w:sz w:val="24"/>
          <w:szCs w:val="24"/>
          <w:lang w:val="sr-Latn-BA"/>
        </w:rPr>
        <w:t>razmjen</w:t>
      </w:r>
      <w:r w:rsidR="004658EC" w:rsidRPr="00701E69">
        <w:rPr>
          <w:rFonts w:cstheme="minorHAnsi"/>
          <w:sz w:val="24"/>
          <w:szCs w:val="24"/>
          <w:lang w:val="sr-Latn-BA"/>
        </w:rPr>
        <w:t>a</w:t>
      </w:r>
      <w:r w:rsidRPr="00701E69">
        <w:rPr>
          <w:rFonts w:cstheme="minorHAnsi"/>
          <w:sz w:val="24"/>
          <w:szCs w:val="24"/>
          <w:lang w:val="sr-Latn-BA"/>
        </w:rPr>
        <w:t xml:space="preserve"> podataka u oblasti ovisnosti i drugih uticaja sredine na zdravlje ljudi sa domaćim i međunarodnim institucijama nadležnim za oblast ovisnosti i drugih uticaja sredine na zdravlje ljudi,</w:t>
      </w:r>
      <w:r w:rsidR="004658EC" w:rsidRPr="00701E69">
        <w:rPr>
          <w:rFonts w:cstheme="minorHAnsi"/>
          <w:sz w:val="24"/>
          <w:szCs w:val="24"/>
          <w:lang w:val="sr-Latn-BA"/>
        </w:rPr>
        <w:t xml:space="preserve"> </w:t>
      </w:r>
      <w:r w:rsidRPr="00701E69">
        <w:rPr>
          <w:rFonts w:cstheme="minorHAnsi"/>
          <w:sz w:val="24"/>
          <w:szCs w:val="24"/>
          <w:lang w:val="sr-Latn-BA"/>
        </w:rPr>
        <w:t>izrada i praćenje provođenja zakonskih i podzakonskih akata iz oblasti zdravstva,</w:t>
      </w:r>
      <w:r w:rsidR="004658EC" w:rsidRPr="00701E69">
        <w:rPr>
          <w:rFonts w:cstheme="minorHAnsi"/>
          <w:sz w:val="24"/>
          <w:szCs w:val="24"/>
          <w:lang w:val="sr-Latn-BA"/>
        </w:rPr>
        <w:t xml:space="preserve"> </w:t>
      </w:r>
      <w:r w:rsidRPr="00701E69">
        <w:rPr>
          <w:rFonts w:cstheme="minorHAnsi"/>
          <w:sz w:val="24"/>
          <w:szCs w:val="24"/>
          <w:lang w:val="sr-Latn-BA"/>
        </w:rPr>
        <w:t>davanje inicijativa i prijedloga za unapređenje postojećih i donošenje novih propisa iz oblasti zdravstva</w:t>
      </w:r>
      <w:r w:rsidR="004658EC" w:rsidRPr="00701E69">
        <w:rPr>
          <w:rFonts w:cstheme="minorHAnsi"/>
          <w:sz w:val="24"/>
          <w:szCs w:val="24"/>
          <w:lang w:val="sr-Latn-BA"/>
        </w:rPr>
        <w:t xml:space="preserve">, </w:t>
      </w:r>
      <w:r w:rsidRPr="00701E69">
        <w:rPr>
          <w:rFonts w:cstheme="minorHAnsi"/>
          <w:sz w:val="24"/>
          <w:szCs w:val="24"/>
          <w:lang w:val="sr-Latn-BA"/>
        </w:rPr>
        <w:t>analiza i davanje inicijativa za unapređenje s</w:t>
      </w:r>
      <w:r w:rsidR="004658EC" w:rsidRPr="00701E69">
        <w:rPr>
          <w:rFonts w:cstheme="minorHAnsi"/>
          <w:sz w:val="24"/>
          <w:szCs w:val="24"/>
          <w:lang w:val="sr-Latn-BA"/>
        </w:rPr>
        <w:t xml:space="preserve">istema finansiranja u zdravstvu, </w:t>
      </w:r>
      <w:r w:rsidRPr="00701E69">
        <w:rPr>
          <w:rFonts w:cstheme="minorHAnsi"/>
          <w:sz w:val="24"/>
          <w:szCs w:val="24"/>
          <w:lang w:val="sr-Latn-BA"/>
        </w:rPr>
        <w:t>priprema i praćenje implementacije međunarodnih sporazuma i konvencija o socijalnom/zdravstvenom osiguranju</w:t>
      </w:r>
      <w:r w:rsidR="004658EC" w:rsidRPr="00701E69">
        <w:rPr>
          <w:rFonts w:cstheme="minorHAnsi"/>
          <w:sz w:val="24"/>
          <w:szCs w:val="24"/>
          <w:lang w:val="sr-Latn-BA"/>
        </w:rPr>
        <w:t xml:space="preserve">, </w:t>
      </w:r>
      <w:r w:rsidRPr="00701E69">
        <w:rPr>
          <w:rFonts w:cstheme="minorHAnsi"/>
          <w:sz w:val="24"/>
          <w:szCs w:val="24"/>
          <w:lang w:val="sr-Latn-BA"/>
        </w:rPr>
        <w:t>izrada i održavanje nomenklature i protokola za razmjenu podataka sa domaćim i međunarodnim institucijama u oblasti zdravstva</w:t>
      </w:r>
      <w:r w:rsidR="004658EC" w:rsidRPr="00701E69">
        <w:rPr>
          <w:rFonts w:cstheme="minorHAnsi"/>
          <w:sz w:val="24"/>
          <w:szCs w:val="24"/>
          <w:lang w:val="sr-Latn-BA"/>
        </w:rPr>
        <w:t xml:space="preserve">, </w:t>
      </w:r>
      <w:r w:rsidRPr="00701E69">
        <w:rPr>
          <w:rFonts w:cstheme="minorHAnsi"/>
          <w:sz w:val="24"/>
          <w:szCs w:val="24"/>
          <w:lang w:val="sr-Latn-BA"/>
        </w:rPr>
        <w:t>priprema stručnih analiza i prijedloga za unapređenje i uspješno funkcionisanje informacionog sistema u zdravstvenom sektoru</w:t>
      </w:r>
      <w:r w:rsidR="004658EC" w:rsidRPr="00701E69">
        <w:rPr>
          <w:rFonts w:cstheme="minorHAnsi"/>
          <w:sz w:val="24"/>
          <w:szCs w:val="24"/>
          <w:lang w:val="sr-Latn-BA"/>
        </w:rPr>
        <w:t xml:space="preserve">, </w:t>
      </w:r>
      <w:r w:rsidRPr="00701E69">
        <w:rPr>
          <w:rFonts w:cstheme="minorHAnsi"/>
          <w:sz w:val="24"/>
          <w:szCs w:val="24"/>
          <w:lang w:val="sr-Latn-BA"/>
        </w:rPr>
        <w:t>razvoj instrumenata i mehanizama za prikupljanje i obradu  podataka i sistema monitoringa i evaluacije zdravstvenih aktivnos</w:t>
      </w:r>
      <w:r w:rsidR="004658EC" w:rsidRPr="00701E69">
        <w:rPr>
          <w:rFonts w:cstheme="minorHAnsi"/>
          <w:sz w:val="24"/>
          <w:szCs w:val="24"/>
          <w:lang w:val="sr-Latn-BA"/>
        </w:rPr>
        <w:t xml:space="preserve">ti, politika i strategija u BiH, </w:t>
      </w:r>
      <w:r w:rsidRPr="00701E69">
        <w:rPr>
          <w:rFonts w:cstheme="minorHAnsi"/>
          <w:sz w:val="24"/>
          <w:szCs w:val="24"/>
          <w:lang w:val="sr-Latn-BA"/>
        </w:rPr>
        <w:t>pružanje stručne podrške agencijama i stručnim tijelima u oblasti zdravstva na entitetskom i državnom nivou</w:t>
      </w:r>
      <w:r w:rsidR="004658EC" w:rsidRPr="00701E69">
        <w:rPr>
          <w:rFonts w:cstheme="minorHAnsi"/>
          <w:sz w:val="24"/>
          <w:szCs w:val="24"/>
          <w:lang w:val="sr-Latn-BA"/>
        </w:rPr>
        <w:t xml:space="preserve">, </w:t>
      </w:r>
      <w:r w:rsidRPr="00701E69">
        <w:rPr>
          <w:rFonts w:cstheme="minorHAnsi"/>
          <w:sz w:val="24"/>
          <w:szCs w:val="24"/>
          <w:lang w:val="sr-Latn-BA"/>
        </w:rPr>
        <w:t>provođenje stručnih istraživanja i davanje prijedloga za unapređenje kvaliteta rada zdravstvenog sektora.</w:t>
      </w:r>
    </w:p>
    <w:p w:rsidR="00561017" w:rsidRPr="00701E69" w:rsidRDefault="00561017" w:rsidP="00561017">
      <w:pPr>
        <w:rPr>
          <w:rFonts w:cstheme="minorHAnsi"/>
          <w:sz w:val="24"/>
          <w:szCs w:val="24"/>
          <w:lang w:val="sr-Latn-BA"/>
        </w:rPr>
      </w:pPr>
      <w:r w:rsidRPr="00701E69">
        <w:rPr>
          <w:rFonts w:cstheme="minorHAnsi"/>
          <w:sz w:val="24"/>
          <w:szCs w:val="24"/>
          <w:lang w:val="sr-Latn-BA"/>
        </w:rPr>
        <w:t>U Odsjeku za evropske integracije i međunarodnu saradnju obavljaju</w:t>
      </w:r>
      <w:r w:rsidR="004658EC" w:rsidRPr="00701E69">
        <w:rPr>
          <w:rFonts w:cstheme="minorHAnsi"/>
          <w:sz w:val="24"/>
          <w:szCs w:val="24"/>
          <w:lang w:val="sr-Latn-BA"/>
        </w:rPr>
        <w:t xml:space="preserve"> se</w:t>
      </w:r>
      <w:r w:rsidRPr="00701E69">
        <w:rPr>
          <w:rFonts w:cstheme="minorHAnsi"/>
          <w:sz w:val="24"/>
          <w:szCs w:val="24"/>
          <w:lang w:val="sr-Latn-BA"/>
        </w:rPr>
        <w:t xml:space="preserve"> poslovi vezano za saradnju i komunikaciju sa međunarodnim organizacijama i tijelima u oblasti zdravstva, organima i tijelima Evropske unije, Ujedinjenih naroda i drugim međunarodnim organizacijama, a u skladu sa preuzeti</w:t>
      </w:r>
      <w:r w:rsidR="004658EC" w:rsidRPr="00701E69">
        <w:rPr>
          <w:rFonts w:cstheme="minorHAnsi"/>
          <w:sz w:val="24"/>
          <w:szCs w:val="24"/>
          <w:lang w:val="sr-Latn-BA"/>
        </w:rPr>
        <w:t>m obavezama Bosne i Hercegovine,</w:t>
      </w:r>
      <w:r w:rsidRPr="00701E69">
        <w:rPr>
          <w:rFonts w:cstheme="minorHAnsi"/>
          <w:sz w:val="24"/>
          <w:szCs w:val="24"/>
          <w:lang w:val="sr-Latn-BA"/>
        </w:rPr>
        <w:t xml:space="preserve"> praćenje i iniciranje realizacije </w:t>
      </w:r>
      <w:r w:rsidRPr="00701E69">
        <w:rPr>
          <w:rFonts w:cstheme="minorHAnsi"/>
          <w:sz w:val="24"/>
          <w:szCs w:val="24"/>
          <w:lang w:val="sr-Latn-BA"/>
        </w:rPr>
        <w:lastRenderedPageBreak/>
        <w:t xml:space="preserve">evropskih instrumenata i reformskih </w:t>
      </w:r>
      <w:r w:rsidR="004658EC" w:rsidRPr="00701E69">
        <w:rPr>
          <w:rFonts w:cstheme="minorHAnsi"/>
          <w:sz w:val="24"/>
          <w:szCs w:val="24"/>
          <w:lang w:val="sr-Latn-BA"/>
        </w:rPr>
        <w:t>dokumenata iz oblasti zdravstva,</w:t>
      </w:r>
      <w:r w:rsidRPr="00701E69">
        <w:rPr>
          <w:rFonts w:cstheme="minorHAnsi"/>
          <w:sz w:val="24"/>
          <w:szCs w:val="24"/>
          <w:lang w:val="sr-Latn-BA"/>
        </w:rPr>
        <w:t xml:space="preserve"> iniciranje, praćenje</w:t>
      </w:r>
      <w:r w:rsidR="00E60889">
        <w:rPr>
          <w:rFonts w:cstheme="minorHAnsi"/>
          <w:sz w:val="24"/>
          <w:szCs w:val="24"/>
          <w:lang w:val="sr-Latn-BA"/>
        </w:rPr>
        <w:t xml:space="preserve"> primjene i realizacija međunaro</w:t>
      </w:r>
      <w:r w:rsidRPr="00701E69">
        <w:rPr>
          <w:rFonts w:cstheme="minorHAnsi"/>
          <w:sz w:val="24"/>
          <w:szCs w:val="24"/>
          <w:lang w:val="sr-Latn-BA"/>
        </w:rPr>
        <w:t>dnih sporazuma i strateških dokumenata i predlaganje aktivnosti u vezi s tim</w:t>
      </w:r>
      <w:r w:rsidR="004658EC" w:rsidRPr="00701E69">
        <w:rPr>
          <w:rFonts w:cstheme="minorHAnsi"/>
          <w:sz w:val="24"/>
          <w:szCs w:val="24"/>
          <w:lang w:val="sr-Latn-BA"/>
        </w:rPr>
        <w:t>,</w:t>
      </w:r>
      <w:r w:rsidRPr="00701E69">
        <w:rPr>
          <w:rFonts w:cstheme="minorHAnsi"/>
          <w:sz w:val="24"/>
          <w:szCs w:val="24"/>
          <w:lang w:val="sr-Latn-BA"/>
        </w:rPr>
        <w:t xml:space="preserve"> provođenje procedura za zaključivanje i izvršavanje međunarodnih ugovora u oblasti zdravstva, te praćenje implementacije istih</w:t>
      </w:r>
      <w:r w:rsidR="004658EC" w:rsidRPr="00701E69">
        <w:rPr>
          <w:rFonts w:cstheme="minorHAnsi"/>
          <w:sz w:val="24"/>
          <w:szCs w:val="24"/>
          <w:lang w:val="sr-Latn-BA"/>
        </w:rPr>
        <w:t>,</w:t>
      </w:r>
      <w:r w:rsidRPr="00701E69">
        <w:rPr>
          <w:rFonts w:cstheme="minorHAnsi"/>
          <w:sz w:val="24"/>
          <w:szCs w:val="24"/>
          <w:lang w:val="sr-Latn-BA"/>
        </w:rPr>
        <w:t xml:space="preserve"> učešće u pripremi, prihvatanju/pristupanju, praćenju i izvještavanju o primjeni međuna</w:t>
      </w:r>
      <w:r w:rsidR="004658EC" w:rsidRPr="00701E69">
        <w:rPr>
          <w:rFonts w:cstheme="minorHAnsi"/>
          <w:sz w:val="24"/>
          <w:szCs w:val="24"/>
          <w:lang w:val="sr-Latn-BA"/>
        </w:rPr>
        <w:t>rodnih konvencija i deklaracija,</w:t>
      </w:r>
      <w:r w:rsidRPr="00701E69">
        <w:rPr>
          <w:rFonts w:cstheme="minorHAnsi"/>
          <w:sz w:val="24"/>
          <w:szCs w:val="24"/>
          <w:lang w:val="sr-Latn-BA"/>
        </w:rPr>
        <w:t xml:space="preserve"> praćenje propisa, analiza stepena usklađenosti relevantnog zakonodavstva u Bosni i Hercegovini sa propisima EU i učešće u pripremi zakona i drugih propisa u procesu usklađivanja sa pravnom stečevinom EU, te učešće u zajedničkim tijelima BiH i EU i priprema dokumente iz oblasti zdravstva za sastanke tih tijela</w:t>
      </w:r>
      <w:r w:rsidR="004658EC" w:rsidRPr="00701E69">
        <w:rPr>
          <w:rFonts w:cstheme="minorHAnsi"/>
          <w:sz w:val="24"/>
          <w:szCs w:val="24"/>
          <w:lang w:val="sr-Latn-BA"/>
        </w:rPr>
        <w:t>,</w:t>
      </w:r>
      <w:r w:rsidRPr="00701E69">
        <w:rPr>
          <w:rFonts w:cstheme="minorHAnsi"/>
          <w:sz w:val="24"/>
          <w:szCs w:val="24"/>
          <w:lang w:val="sr-Latn-BA"/>
        </w:rPr>
        <w:t xml:space="preserve"> koordinacija učešća predstavnika Bosne i Hercegovine na relevantnim evropskim i svjetskim skupovima i konferencijama</w:t>
      </w:r>
      <w:r w:rsidR="004658EC" w:rsidRPr="00701E69">
        <w:rPr>
          <w:rFonts w:cstheme="minorHAnsi"/>
          <w:sz w:val="24"/>
          <w:szCs w:val="24"/>
          <w:lang w:val="sr-Latn-BA"/>
        </w:rPr>
        <w:t>,</w:t>
      </w:r>
      <w:r w:rsidRPr="00701E69">
        <w:rPr>
          <w:rFonts w:cstheme="minorHAnsi"/>
          <w:sz w:val="24"/>
          <w:szCs w:val="24"/>
          <w:lang w:val="sr-Latn-BA"/>
        </w:rPr>
        <w:t xml:space="preserve"> praćenje programa finansijske pomoći Evropske unije i drugih međunarodnih organizacija i donatora, iniciranje apliciranja za njih</w:t>
      </w:r>
      <w:r w:rsidR="004658EC" w:rsidRPr="00701E69">
        <w:rPr>
          <w:rFonts w:cstheme="minorHAnsi"/>
          <w:sz w:val="24"/>
          <w:szCs w:val="24"/>
          <w:lang w:val="sr-Latn-BA"/>
        </w:rPr>
        <w:t>,</w:t>
      </w:r>
      <w:r w:rsidRPr="00701E69">
        <w:rPr>
          <w:rFonts w:cstheme="minorHAnsi"/>
          <w:sz w:val="24"/>
          <w:szCs w:val="24"/>
          <w:lang w:val="sr-Latn-BA"/>
        </w:rPr>
        <w:t xml:space="preserve"> planiranje i priprema projekata u oblasti zdravstva koji se finansiraju iz evropskih fonda i fondova d</w:t>
      </w:r>
      <w:r w:rsidR="004658EC" w:rsidRPr="00701E69">
        <w:rPr>
          <w:rFonts w:cstheme="minorHAnsi"/>
          <w:sz w:val="24"/>
          <w:szCs w:val="24"/>
          <w:lang w:val="sr-Latn-BA"/>
        </w:rPr>
        <w:t>rugih međunarodnih organizacija,</w:t>
      </w:r>
      <w:r w:rsidRPr="00701E69">
        <w:rPr>
          <w:rFonts w:cstheme="minorHAnsi"/>
          <w:sz w:val="24"/>
          <w:szCs w:val="24"/>
          <w:lang w:val="sr-Latn-BA"/>
        </w:rPr>
        <w:t xml:space="preserve"> ažuriranje baze podataka o projektima iz oblasti </w:t>
      </w:r>
      <w:r w:rsidR="004658EC" w:rsidRPr="00701E69">
        <w:rPr>
          <w:rFonts w:cstheme="minorHAnsi"/>
          <w:sz w:val="24"/>
          <w:szCs w:val="24"/>
          <w:lang w:val="sr-Latn-BA"/>
        </w:rPr>
        <w:t>zdravstva u Bosni i Hercegovini,</w:t>
      </w:r>
      <w:r w:rsidRPr="00701E69">
        <w:rPr>
          <w:rFonts w:cstheme="minorHAnsi"/>
          <w:sz w:val="24"/>
          <w:szCs w:val="24"/>
          <w:lang w:val="sr-Latn-BA"/>
        </w:rPr>
        <w:t xml:space="preserve"> pružanje stručne pomoći savjetodavnim i drugim tijelima u oblasti zdravstva na nivou Bosne i Hercegovine</w:t>
      </w:r>
      <w:r w:rsidR="004658EC" w:rsidRPr="00701E69">
        <w:rPr>
          <w:rFonts w:cstheme="minorHAnsi"/>
          <w:sz w:val="24"/>
          <w:szCs w:val="24"/>
          <w:lang w:val="sr-Latn-BA"/>
        </w:rPr>
        <w:t>,</w:t>
      </w:r>
      <w:r w:rsidRPr="00701E69">
        <w:rPr>
          <w:rFonts w:cstheme="minorHAnsi"/>
          <w:sz w:val="24"/>
          <w:szCs w:val="24"/>
          <w:lang w:val="sr-Latn-BA"/>
        </w:rPr>
        <w:t xml:space="preserve">  koordinacija rada Regionalnog centra za saradnju i razvoj u mentalnom zdravlju u Jugoistočnoj Evropi (JIE), ostvarivanje stalne komunikacije sa mrežom nacionalnih koordinatora za mentalno zdravlje zemalja JIE, te razvoj i održavanje partnerskih odnosa sa Svjetskom zdravstvenom organizacijom, Evropskom komisijom, Regionalnim vijećem za saradnju i ostalim donatorima koji rade u području mentalnog zdravlja.</w:t>
      </w:r>
    </w:p>
    <w:p w:rsidR="00554F1A" w:rsidRDefault="00554F1A" w:rsidP="00D72FB9">
      <w:pPr>
        <w:rPr>
          <w:rFonts w:cstheme="minorHAnsi"/>
          <w:sz w:val="24"/>
          <w:szCs w:val="24"/>
        </w:rPr>
      </w:pPr>
    </w:p>
    <w:p w:rsidR="00EB3D9E" w:rsidRPr="00701E69" w:rsidRDefault="00EB3D9E" w:rsidP="00D72FB9">
      <w:pPr>
        <w:rPr>
          <w:rFonts w:cstheme="minorHAnsi"/>
          <w:sz w:val="24"/>
          <w:szCs w:val="24"/>
        </w:rPr>
      </w:pPr>
    </w:p>
    <w:p w:rsidR="00793887" w:rsidRDefault="00EB3D9E" w:rsidP="00126F0A">
      <w:pPr>
        <w:pStyle w:val="ListParagraph"/>
        <w:numPr>
          <w:ilvl w:val="0"/>
          <w:numId w:val="2"/>
        </w:numPr>
        <w:rPr>
          <w:rFonts w:cstheme="minorHAnsi"/>
          <w:b/>
          <w:sz w:val="24"/>
          <w:szCs w:val="24"/>
          <w:lang w:val="sr-Latn-BA"/>
        </w:rPr>
      </w:pPr>
      <w:r w:rsidRPr="00126F0A">
        <w:rPr>
          <w:rFonts w:cstheme="minorHAnsi"/>
          <w:b/>
          <w:sz w:val="24"/>
          <w:szCs w:val="24"/>
          <w:lang w:val="sr-Latn-BA"/>
        </w:rPr>
        <w:t>Kako se utvrđuje broj stranaca koji mogu dobiti radnu dozvolu u Bosni i Hercegovini</w:t>
      </w:r>
      <w:r w:rsidR="00887218">
        <w:rPr>
          <w:rFonts w:cstheme="minorHAnsi"/>
          <w:b/>
          <w:sz w:val="24"/>
          <w:szCs w:val="24"/>
          <w:lang w:val="sr-Latn-BA"/>
        </w:rPr>
        <w:t>?</w:t>
      </w:r>
      <w:r w:rsidR="005928D3" w:rsidRPr="00126F0A">
        <w:rPr>
          <w:rFonts w:cstheme="minorHAnsi"/>
          <w:b/>
          <w:sz w:val="24"/>
          <w:szCs w:val="24"/>
          <w:lang w:val="sr-Latn-BA"/>
        </w:rPr>
        <w:t xml:space="preserve"> </w:t>
      </w:r>
    </w:p>
    <w:p w:rsidR="00126F0A" w:rsidRPr="00126F0A" w:rsidRDefault="00126F0A" w:rsidP="00126F0A">
      <w:pPr>
        <w:pStyle w:val="ListParagraph"/>
        <w:rPr>
          <w:rFonts w:cstheme="minorHAnsi"/>
          <w:b/>
          <w:sz w:val="24"/>
          <w:szCs w:val="24"/>
          <w:lang w:val="sr-Latn-BA"/>
        </w:rPr>
      </w:pPr>
    </w:p>
    <w:p w:rsidR="00EB3D9E" w:rsidRDefault="00EB3D9E" w:rsidP="00EB3D9E">
      <w:pPr>
        <w:rPr>
          <w:rFonts w:cstheme="minorHAnsi"/>
          <w:sz w:val="24"/>
          <w:szCs w:val="24"/>
          <w:lang w:val="sr-Latn-BA"/>
        </w:rPr>
      </w:pPr>
      <w:r w:rsidRPr="00EB3D9E">
        <w:rPr>
          <w:rFonts w:cstheme="minorHAnsi"/>
          <w:sz w:val="24"/>
          <w:szCs w:val="24"/>
          <w:lang w:val="sr-Latn-BA"/>
        </w:rPr>
        <w:t xml:space="preserve">Na osnovu  Zakona o strancima </w:t>
      </w:r>
      <w:r>
        <w:rPr>
          <w:rFonts w:cstheme="minorHAnsi"/>
          <w:sz w:val="24"/>
          <w:szCs w:val="24"/>
          <w:lang w:val="sr-Latn-BA"/>
        </w:rPr>
        <w:t>i</w:t>
      </w:r>
      <w:r w:rsidRPr="00EB3D9E">
        <w:rPr>
          <w:rFonts w:cstheme="minorHAnsi"/>
          <w:sz w:val="24"/>
          <w:szCs w:val="24"/>
          <w:lang w:val="sr-Latn-BA"/>
        </w:rPr>
        <w:t xml:space="preserve"> Zakona o Vije</w:t>
      </w:r>
      <w:r>
        <w:rPr>
          <w:rFonts w:cstheme="minorHAnsi"/>
          <w:sz w:val="24"/>
          <w:szCs w:val="24"/>
          <w:lang w:val="sr-Latn-BA"/>
        </w:rPr>
        <w:t>ću ministara Bosne i Hecegovine</w:t>
      </w:r>
      <w:r w:rsidRPr="00EB3D9E">
        <w:rPr>
          <w:rFonts w:cstheme="minorHAnsi"/>
          <w:sz w:val="24"/>
          <w:szCs w:val="24"/>
          <w:lang w:val="sr-Latn-BA"/>
        </w:rPr>
        <w:t>, na prijedlog Ministarstva civilnih poslova Bosne i Hercegovine, Vijeće</w:t>
      </w:r>
      <w:r>
        <w:rPr>
          <w:rFonts w:cstheme="minorHAnsi"/>
          <w:sz w:val="24"/>
          <w:szCs w:val="24"/>
          <w:lang w:val="sr-Latn-BA"/>
        </w:rPr>
        <w:t xml:space="preserve"> ministara Bosne i Hercegovine svake godine donosi Odluku o utvrđivanju godišnje kvote radnih dozvola za zapošljavanje stranaca u Bosni i Hercegovini. </w:t>
      </w:r>
    </w:p>
    <w:p w:rsidR="00EB3D9E" w:rsidRPr="00EB3D9E" w:rsidRDefault="00126F0A" w:rsidP="00EB3D9E">
      <w:pPr>
        <w:rPr>
          <w:rFonts w:cstheme="minorHAnsi"/>
          <w:sz w:val="24"/>
          <w:szCs w:val="24"/>
          <w:lang w:val="sr-Latn-BA"/>
        </w:rPr>
      </w:pPr>
      <w:r>
        <w:rPr>
          <w:rFonts w:cstheme="minorHAnsi"/>
          <w:sz w:val="24"/>
          <w:szCs w:val="24"/>
          <w:lang w:val="sr-Latn-BA"/>
        </w:rPr>
        <w:t>Odlukom za 2019.godinu utvrđeno je da u</w:t>
      </w:r>
      <w:r w:rsidR="00EB3D9E" w:rsidRPr="00EB3D9E">
        <w:rPr>
          <w:rFonts w:cstheme="minorHAnsi"/>
          <w:sz w:val="24"/>
          <w:szCs w:val="24"/>
          <w:lang w:val="sr-Latn-BA"/>
        </w:rPr>
        <w:t xml:space="preserve">kupna godišnja kvota radnih dozvola za produženje i novo zapošljavanje stranaca u Bosni i Hercegovini iznosi 1.570 radnih dozvola, od čega se na Federaciju Bosne i Hercegovine odnosi 880 radnih dozvola, Republiku Srpsku 600 radnih dozvola i Brčko </w:t>
      </w:r>
      <w:r w:rsidR="003135F9">
        <w:rPr>
          <w:rFonts w:cstheme="minorHAnsi"/>
          <w:sz w:val="24"/>
          <w:szCs w:val="24"/>
          <w:lang w:val="sr-Latn-BA"/>
        </w:rPr>
        <w:t>distrikt</w:t>
      </w:r>
      <w:r w:rsidR="00EB3D9E" w:rsidRPr="00EB3D9E">
        <w:rPr>
          <w:rFonts w:cstheme="minorHAnsi"/>
          <w:sz w:val="24"/>
          <w:szCs w:val="24"/>
          <w:lang w:val="sr-Latn-BA"/>
        </w:rPr>
        <w:t xml:space="preserve"> Bosne i Hercegovine </w:t>
      </w:r>
      <w:r>
        <w:rPr>
          <w:rFonts w:cstheme="minorHAnsi"/>
          <w:sz w:val="24"/>
          <w:szCs w:val="24"/>
          <w:lang w:val="sr-Latn-BA"/>
        </w:rPr>
        <w:t xml:space="preserve">90 radnih dozvola. </w:t>
      </w:r>
      <w:r w:rsidR="00EB3D9E" w:rsidRPr="00EB3D9E">
        <w:rPr>
          <w:rFonts w:cstheme="minorHAnsi"/>
          <w:sz w:val="24"/>
          <w:szCs w:val="24"/>
          <w:lang w:val="sr-Latn-BA"/>
        </w:rPr>
        <w:t xml:space="preserve">Uvažavajući stanje na tržištu rada u Bosni i Hercegovini </w:t>
      </w:r>
      <w:r>
        <w:rPr>
          <w:rFonts w:cstheme="minorHAnsi"/>
          <w:sz w:val="24"/>
          <w:szCs w:val="24"/>
          <w:lang w:val="sr-Latn-BA"/>
        </w:rPr>
        <w:t xml:space="preserve">odlukom </w:t>
      </w:r>
      <w:r w:rsidR="00EB3D9E" w:rsidRPr="00EB3D9E">
        <w:rPr>
          <w:rFonts w:cstheme="minorHAnsi"/>
          <w:sz w:val="24"/>
          <w:szCs w:val="24"/>
          <w:lang w:val="sr-Latn-BA"/>
        </w:rPr>
        <w:t>se ne utvrđuje broj radnih dozvola koje se mogu izdati za sezonsko zapošljavanje u Bosni i Hercegovini.</w:t>
      </w:r>
    </w:p>
    <w:p w:rsidR="00EB3D9E" w:rsidRPr="00EB3D9E" w:rsidRDefault="00126F0A" w:rsidP="00EB3D9E">
      <w:pPr>
        <w:rPr>
          <w:rFonts w:cstheme="minorHAnsi"/>
          <w:sz w:val="24"/>
          <w:szCs w:val="24"/>
          <w:lang w:val="sr-Latn-BA"/>
        </w:rPr>
      </w:pPr>
      <w:r>
        <w:rPr>
          <w:rFonts w:cstheme="minorHAnsi"/>
          <w:sz w:val="24"/>
          <w:szCs w:val="24"/>
          <w:lang w:val="sr-Latn-BA"/>
        </w:rPr>
        <w:t xml:space="preserve">Odlukom se definiše i broj stranaca po oblastima koji može biti zaposlen u Bosni i Hercegovini, a </w:t>
      </w:r>
      <w:r w:rsidRPr="00126F0A">
        <w:rPr>
          <w:rFonts w:cstheme="minorHAnsi"/>
          <w:sz w:val="24"/>
          <w:szCs w:val="24"/>
        </w:rPr>
        <w:t xml:space="preserve"> </w:t>
      </w:r>
      <w:r>
        <w:rPr>
          <w:rFonts w:cstheme="minorHAnsi"/>
          <w:sz w:val="24"/>
          <w:szCs w:val="24"/>
          <w:lang w:val="ru-RU"/>
        </w:rPr>
        <w:t>podat</w:t>
      </w:r>
      <w:r w:rsidRPr="00126F0A">
        <w:rPr>
          <w:rFonts w:cstheme="minorHAnsi"/>
          <w:sz w:val="24"/>
          <w:szCs w:val="24"/>
          <w:lang w:val="ru-RU"/>
        </w:rPr>
        <w:t>k</w:t>
      </w:r>
      <w:r>
        <w:rPr>
          <w:rFonts w:cstheme="minorHAnsi"/>
          <w:sz w:val="24"/>
          <w:szCs w:val="24"/>
          <w:lang w:val="sr-Latn-BA"/>
        </w:rPr>
        <w:t>e</w:t>
      </w:r>
      <w:r w:rsidRPr="00126F0A">
        <w:rPr>
          <w:rFonts w:cstheme="minorHAnsi"/>
          <w:sz w:val="24"/>
          <w:szCs w:val="24"/>
        </w:rPr>
        <w:t xml:space="preserve"> </w:t>
      </w:r>
      <w:r w:rsidRPr="00126F0A">
        <w:rPr>
          <w:rFonts w:cstheme="minorHAnsi"/>
          <w:sz w:val="24"/>
          <w:szCs w:val="24"/>
          <w:lang w:val="ru-RU"/>
        </w:rPr>
        <w:t>o</w:t>
      </w:r>
      <w:r w:rsidRPr="00126F0A">
        <w:rPr>
          <w:rFonts w:cstheme="minorHAnsi"/>
          <w:sz w:val="24"/>
          <w:szCs w:val="24"/>
        </w:rPr>
        <w:t xml:space="preserve"> </w:t>
      </w:r>
      <w:r w:rsidRPr="00126F0A">
        <w:rPr>
          <w:rFonts w:cstheme="minorHAnsi"/>
          <w:sz w:val="24"/>
          <w:szCs w:val="24"/>
          <w:lang w:val="ru-RU"/>
        </w:rPr>
        <w:t>broju</w:t>
      </w:r>
      <w:r w:rsidRPr="00126F0A">
        <w:rPr>
          <w:rFonts w:cstheme="minorHAnsi"/>
          <w:sz w:val="24"/>
          <w:szCs w:val="24"/>
        </w:rPr>
        <w:t xml:space="preserve"> </w:t>
      </w:r>
      <w:r w:rsidRPr="00126F0A">
        <w:rPr>
          <w:rFonts w:cstheme="minorHAnsi"/>
          <w:sz w:val="24"/>
          <w:szCs w:val="24"/>
          <w:lang w:val="ru-RU"/>
        </w:rPr>
        <w:t>produ</w:t>
      </w:r>
      <w:r w:rsidRPr="00126F0A">
        <w:rPr>
          <w:rFonts w:cstheme="minorHAnsi"/>
          <w:sz w:val="24"/>
          <w:szCs w:val="24"/>
        </w:rPr>
        <w:t>ž</w:t>
      </w:r>
      <w:r w:rsidRPr="00126F0A">
        <w:rPr>
          <w:rFonts w:cstheme="minorHAnsi"/>
          <w:sz w:val="24"/>
          <w:szCs w:val="24"/>
          <w:lang w:val="ru-RU"/>
        </w:rPr>
        <w:t>enih</w:t>
      </w:r>
      <w:r w:rsidRPr="00126F0A">
        <w:rPr>
          <w:rFonts w:cstheme="minorHAnsi"/>
          <w:sz w:val="24"/>
          <w:szCs w:val="24"/>
        </w:rPr>
        <w:t xml:space="preserve"> </w:t>
      </w:r>
      <w:r w:rsidRPr="00126F0A">
        <w:rPr>
          <w:rFonts w:cstheme="minorHAnsi"/>
          <w:sz w:val="24"/>
          <w:szCs w:val="24"/>
          <w:lang w:val="ru-RU"/>
        </w:rPr>
        <w:t>i</w:t>
      </w:r>
      <w:r w:rsidRPr="00126F0A">
        <w:rPr>
          <w:rFonts w:cstheme="minorHAnsi"/>
          <w:sz w:val="24"/>
          <w:szCs w:val="24"/>
        </w:rPr>
        <w:t xml:space="preserve"> </w:t>
      </w:r>
      <w:r w:rsidRPr="00126F0A">
        <w:rPr>
          <w:rFonts w:cstheme="minorHAnsi"/>
          <w:sz w:val="24"/>
          <w:szCs w:val="24"/>
          <w:lang w:val="ru-RU"/>
        </w:rPr>
        <w:t>izdatih</w:t>
      </w:r>
      <w:r w:rsidRPr="00126F0A">
        <w:rPr>
          <w:rFonts w:cstheme="minorHAnsi"/>
          <w:sz w:val="24"/>
          <w:szCs w:val="24"/>
        </w:rPr>
        <w:t xml:space="preserve"> </w:t>
      </w:r>
      <w:r w:rsidRPr="00126F0A">
        <w:rPr>
          <w:rFonts w:cstheme="minorHAnsi"/>
          <w:sz w:val="24"/>
          <w:szCs w:val="24"/>
          <w:lang w:val="ru-RU"/>
        </w:rPr>
        <w:t>radnih</w:t>
      </w:r>
      <w:r w:rsidRPr="00126F0A">
        <w:rPr>
          <w:rFonts w:cstheme="minorHAnsi"/>
          <w:sz w:val="24"/>
          <w:szCs w:val="24"/>
        </w:rPr>
        <w:t xml:space="preserve"> </w:t>
      </w:r>
      <w:r w:rsidRPr="00126F0A">
        <w:rPr>
          <w:rFonts w:cstheme="minorHAnsi"/>
          <w:sz w:val="24"/>
          <w:szCs w:val="24"/>
          <w:lang w:val="ru-RU"/>
        </w:rPr>
        <w:t>dozvola</w:t>
      </w:r>
      <w:r w:rsidRPr="00126F0A">
        <w:rPr>
          <w:rFonts w:cstheme="minorHAnsi"/>
          <w:sz w:val="24"/>
          <w:szCs w:val="24"/>
        </w:rPr>
        <w:t xml:space="preserve"> </w:t>
      </w:r>
      <w:r w:rsidRPr="00126F0A">
        <w:rPr>
          <w:rFonts w:cstheme="minorHAnsi"/>
          <w:sz w:val="24"/>
          <w:szCs w:val="24"/>
          <w:lang w:val="ru-RU"/>
        </w:rPr>
        <w:t>strancima</w:t>
      </w:r>
      <w:r>
        <w:rPr>
          <w:rFonts w:cstheme="minorHAnsi"/>
          <w:sz w:val="24"/>
          <w:szCs w:val="24"/>
          <w:lang w:val="sr-Latn-BA"/>
        </w:rPr>
        <w:t xml:space="preserve"> prikuplja</w:t>
      </w:r>
      <w:r w:rsidRPr="00126F0A">
        <w:rPr>
          <w:rFonts w:cstheme="minorHAnsi"/>
          <w:sz w:val="24"/>
          <w:szCs w:val="24"/>
        </w:rPr>
        <w:t xml:space="preserve"> </w:t>
      </w:r>
      <w:proofErr w:type="spellStart"/>
      <w:r w:rsidRPr="00126F0A">
        <w:rPr>
          <w:rFonts w:cstheme="minorHAnsi"/>
          <w:sz w:val="24"/>
          <w:szCs w:val="24"/>
        </w:rPr>
        <w:t>Agencija</w:t>
      </w:r>
      <w:proofErr w:type="spellEnd"/>
      <w:r w:rsidRPr="00126F0A">
        <w:rPr>
          <w:rFonts w:cstheme="minorHAnsi"/>
          <w:sz w:val="24"/>
          <w:szCs w:val="24"/>
        </w:rPr>
        <w:t xml:space="preserve"> </w:t>
      </w:r>
      <w:proofErr w:type="spellStart"/>
      <w:r w:rsidRPr="00126F0A">
        <w:rPr>
          <w:rFonts w:cstheme="minorHAnsi"/>
          <w:sz w:val="24"/>
          <w:szCs w:val="24"/>
        </w:rPr>
        <w:t>za</w:t>
      </w:r>
      <w:proofErr w:type="spellEnd"/>
      <w:r w:rsidRPr="00126F0A">
        <w:rPr>
          <w:rFonts w:cstheme="minorHAnsi"/>
          <w:sz w:val="24"/>
          <w:szCs w:val="24"/>
        </w:rPr>
        <w:t xml:space="preserve"> rad </w:t>
      </w:r>
      <w:proofErr w:type="spellStart"/>
      <w:r w:rsidRPr="00126F0A">
        <w:rPr>
          <w:rFonts w:cstheme="minorHAnsi"/>
          <w:sz w:val="24"/>
          <w:szCs w:val="24"/>
        </w:rPr>
        <w:t>i</w:t>
      </w:r>
      <w:proofErr w:type="spellEnd"/>
      <w:r w:rsidRPr="00126F0A">
        <w:rPr>
          <w:rFonts w:cstheme="minorHAnsi"/>
          <w:sz w:val="24"/>
          <w:szCs w:val="24"/>
        </w:rPr>
        <w:t xml:space="preserve"> </w:t>
      </w:r>
      <w:proofErr w:type="spellStart"/>
      <w:r w:rsidRPr="00126F0A">
        <w:rPr>
          <w:rFonts w:cstheme="minorHAnsi"/>
          <w:sz w:val="24"/>
          <w:szCs w:val="24"/>
        </w:rPr>
        <w:t>zapošljavanje</w:t>
      </w:r>
      <w:proofErr w:type="spellEnd"/>
      <w:r w:rsidRPr="00126F0A">
        <w:rPr>
          <w:rFonts w:cstheme="minorHAnsi"/>
          <w:sz w:val="24"/>
          <w:szCs w:val="24"/>
        </w:rPr>
        <w:t xml:space="preserve"> </w:t>
      </w:r>
      <w:r w:rsidRPr="00126F0A">
        <w:rPr>
          <w:rFonts w:cstheme="minorHAnsi"/>
          <w:sz w:val="24"/>
          <w:szCs w:val="24"/>
          <w:lang w:val="ru-RU"/>
        </w:rPr>
        <w:t>Bosne i Hercegovine</w:t>
      </w:r>
      <w:r>
        <w:rPr>
          <w:rFonts w:cstheme="minorHAnsi"/>
          <w:sz w:val="24"/>
          <w:szCs w:val="24"/>
          <w:lang w:val="sr-Latn-BA"/>
        </w:rPr>
        <w:t xml:space="preserve"> i</w:t>
      </w:r>
      <w:r w:rsidRPr="00126F0A">
        <w:rPr>
          <w:rFonts w:cstheme="minorHAnsi"/>
          <w:sz w:val="24"/>
          <w:szCs w:val="24"/>
        </w:rPr>
        <w:t xml:space="preserve"> </w:t>
      </w:r>
      <w:proofErr w:type="spellStart"/>
      <w:r w:rsidRPr="00126F0A">
        <w:rPr>
          <w:rFonts w:cstheme="minorHAnsi"/>
          <w:sz w:val="24"/>
          <w:szCs w:val="24"/>
        </w:rPr>
        <w:t>dostavlja</w:t>
      </w:r>
      <w:proofErr w:type="spellEnd"/>
      <w:r w:rsidRPr="00126F0A">
        <w:rPr>
          <w:rFonts w:cstheme="minorHAnsi"/>
          <w:sz w:val="24"/>
          <w:szCs w:val="24"/>
        </w:rPr>
        <w:t xml:space="preserve"> </w:t>
      </w:r>
      <w:proofErr w:type="spellStart"/>
      <w:r>
        <w:rPr>
          <w:rFonts w:cstheme="minorHAnsi"/>
          <w:sz w:val="24"/>
          <w:szCs w:val="24"/>
        </w:rPr>
        <w:t>ih</w:t>
      </w:r>
      <w:proofErr w:type="spellEnd"/>
      <w:r>
        <w:rPr>
          <w:rFonts w:cstheme="minorHAnsi"/>
          <w:sz w:val="24"/>
          <w:szCs w:val="24"/>
        </w:rPr>
        <w:t xml:space="preserve"> </w:t>
      </w:r>
      <w:r w:rsidRPr="00126F0A">
        <w:rPr>
          <w:rFonts w:cstheme="minorHAnsi"/>
          <w:sz w:val="24"/>
          <w:szCs w:val="24"/>
          <w:lang w:val="ru-RU"/>
        </w:rPr>
        <w:t>Ministarstvu</w:t>
      </w:r>
      <w:r w:rsidRPr="00126F0A">
        <w:rPr>
          <w:rFonts w:cstheme="minorHAnsi"/>
          <w:sz w:val="24"/>
          <w:szCs w:val="24"/>
        </w:rPr>
        <w:t xml:space="preserve"> </w:t>
      </w:r>
      <w:r w:rsidRPr="00126F0A">
        <w:rPr>
          <w:rFonts w:cstheme="minorHAnsi"/>
          <w:sz w:val="24"/>
          <w:szCs w:val="24"/>
          <w:lang w:val="ru-RU"/>
        </w:rPr>
        <w:t>civilnih</w:t>
      </w:r>
      <w:r w:rsidRPr="00126F0A">
        <w:rPr>
          <w:rFonts w:cstheme="minorHAnsi"/>
          <w:sz w:val="24"/>
          <w:szCs w:val="24"/>
        </w:rPr>
        <w:t xml:space="preserve"> </w:t>
      </w:r>
      <w:r w:rsidRPr="00126F0A">
        <w:rPr>
          <w:rFonts w:cstheme="minorHAnsi"/>
          <w:sz w:val="24"/>
          <w:szCs w:val="24"/>
          <w:lang w:val="ru-RU"/>
        </w:rPr>
        <w:t>poslova</w:t>
      </w:r>
      <w:r w:rsidRPr="00126F0A">
        <w:rPr>
          <w:rFonts w:cstheme="minorHAnsi"/>
          <w:sz w:val="24"/>
          <w:szCs w:val="24"/>
        </w:rPr>
        <w:t xml:space="preserve"> B</w:t>
      </w:r>
      <w:r w:rsidRPr="00126F0A">
        <w:rPr>
          <w:rFonts w:cstheme="minorHAnsi"/>
          <w:sz w:val="24"/>
          <w:szCs w:val="24"/>
          <w:lang w:val="bs-Cyrl-BA"/>
        </w:rPr>
        <w:t xml:space="preserve">osne </w:t>
      </w:r>
      <w:proofErr w:type="spellStart"/>
      <w:r w:rsidRPr="00126F0A">
        <w:rPr>
          <w:rFonts w:cstheme="minorHAnsi"/>
          <w:sz w:val="24"/>
          <w:szCs w:val="24"/>
        </w:rPr>
        <w:t>i</w:t>
      </w:r>
      <w:proofErr w:type="spellEnd"/>
      <w:r w:rsidRPr="00126F0A">
        <w:rPr>
          <w:rFonts w:cstheme="minorHAnsi"/>
          <w:sz w:val="24"/>
          <w:szCs w:val="24"/>
          <w:lang w:val="bs-Cyrl-BA"/>
        </w:rPr>
        <w:t xml:space="preserve"> </w:t>
      </w:r>
      <w:r w:rsidRPr="00126F0A">
        <w:rPr>
          <w:rFonts w:cstheme="minorHAnsi"/>
          <w:sz w:val="24"/>
          <w:szCs w:val="24"/>
        </w:rPr>
        <w:lastRenderedPageBreak/>
        <w:t>H</w:t>
      </w:r>
      <w:r w:rsidRPr="00126F0A">
        <w:rPr>
          <w:rFonts w:cstheme="minorHAnsi"/>
          <w:sz w:val="24"/>
          <w:szCs w:val="24"/>
          <w:lang w:val="bs-Cyrl-BA"/>
        </w:rPr>
        <w:t>ercegovine</w:t>
      </w:r>
      <w:r w:rsidRPr="00126F0A">
        <w:rPr>
          <w:rFonts w:cstheme="minorHAnsi"/>
          <w:sz w:val="24"/>
          <w:szCs w:val="24"/>
          <w:lang w:val="sr-Latn-BA"/>
        </w:rPr>
        <w:t xml:space="preserve"> </w:t>
      </w:r>
      <w:r>
        <w:rPr>
          <w:rFonts w:cstheme="minorHAnsi"/>
          <w:sz w:val="24"/>
          <w:szCs w:val="24"/>
          <w:lang w:val="sr-Latn-BA"/>
        </w:rPr>
        <w:t xml:space="preserve">kako bi bio izrađen </w:t>
      </w:r>
      <w:proofErr w:type="spellStart"/>
      <w:r w:rsidRPr="00126F0A">
        <w:rPr>
          <w:rFonts w:cstheme="minorHAnsi"/>
          <w:sz w:val="24"/>
          <w:szCs w:val="24"/>
        </w:rPr>
        <w:t>godišnj</w:t>
      </w:r>
      <w:r>
        <w:rPr>
          <w:rFonts w:cstheme="minorHAnsi"/>
          <w:sz w:val="24"/>
          <w:szCs w:val="24"/>
        </w:rPr>
        <w:t>i</w:t>
      </w:r>
      <w:proofErr w:type="spellEnd"/>
      <w:r w:rsidRPr="00126F0A">
        <w:rPr>
          <w:rFonts w:cstheme="minorHAnsi"/>
          <w:sz w:val="24"/>
          <w:szCs w:val="24"/>
        </w:rPr>
        <w:t xml:space="preserve"> </w:t>
      </w:r>
      <w:proofErr w:type="spellStart"/>
      <w:r w:rsidRPr="00126F0A">
        <w:rPr>
          <w:rFonts w:cstheme="minorHAnsi"/>
          <w:sz w:val="24"/>
          <w:szCs w:val="24"/>
        </w:rPr>
        <w:t>izvješta</w:t>
      </w:r>
      <w:proofErr w:type="spellEnd"/>
      <w:r w:rsidRPr="00126F0A">
        <w:rPr>
          <w:rFonts w:cstheme="minorHAnsi"/>
          <w:sz w:val="24"/>
          <w:szCs w:val="24"/>
          <w:lang w:val="ru-RU"/>
        </w:rPr>
        <w:t>j</w:t>
      </w:r>
      <w:r w:rsidRPr="00126F0A">
        <w:rPr>
          <w:rFonts w:cstheme="minorHAnsi"/>
          <w:sz w:val="24"/>
          <w:szCs w:val="24"/>
        </w:rPr>
        <w:t xml:space="preserve"> </w:t>
      </w:r>
      <w:r w:rsidRPr="00126F0A">
        <w:rPr>
          <w:rFonts w:cstheme="minorHAnsi"/>
          <w:sz w:val="24"/>
          <w:szCs w:val="24"/>
          <w:lang w:val="sr-Latn-BA"/>
        </w:rPr>
        <w:t>i analize realizacije odluke</w:t>
      </w:r>
      <w:r w:rsidRPr="00126F0A">
        <w:rPr>
          <w:rFonts w:cstheme="minorHAnsi"/>
          <w:sz w:val="24"/>
          <w:szCs w:val="24"/>
          <w:lang w:val="ru-RU"/>
        </w:rPr>
        <w:t xml:space="preserve"> </w:t>
      </w:r>
      <w:r w:rsidRPr="00126F0A">
        <w:rPr>
          <w:rFonts w:cstheme="minorHAnsi"/>
          <w:sz w:val="24"/>
          <w:szCs w:val="24"/>
          <w:lang w:val="sr-Latn-BA"/>
        </w:rPr>
        <w:t>u vezi</w:t>
      </w:r>
      <w:r w:rsidRPr="00126F0A">
        <w:rPr>
          <w:rFonts w:cstheme="minorHAnsi"/>
          <w:sz w:val="24"/>
          <w:szCs w:val="24"/>
        </w:rPr>
        <w:t xml:space="preserve"> </w:t>
      </w:r>
      <w:proofErr w:type="spellStart"/>
      <w:r w:rsidRPr="00126F0A">
        <w:rPr>
          <w:rFonts w:cstheme="minorHAnsi"/>
          <w:sz w:val="24"/>
          <w:szCs w:val="24"/>
        </w:rPr>
        <w:t>zadovoljavanja</w:t>
      </w:r>
      <w:proofErr w:type="spellEnd"/>
      <w:r w:rsidRPr="00126F0A">
        <w:rPr>
          <w:rFonts w:cstheme="minorHAnsi"/>
          <w:sz w:val="24"/>
          <w:szCs w:val="24"/>
        </w:rPr>
        <w:t xml:space="preserve"> </w:t>
      </w:r>
      <w:proofErr w:type="spellStart"/>
      <w:r w:rsidRPr="00126F0A">
        <w:rPr>
          <w:rFonts w:cstheme="minorHAnsi"/>
          <w:sz w:val="24"/>
          <w:szCs w:val="24"/>
        </w:rPr>
        <w:t>potreba</w:t>
      </w:r>
      <w:proofErr w:type="spellEnd"/>
      <w:r w:rsidRPr="00126F0A">
        <w:rPr>
          <w:rFonts w:cstheme="minorHAnsi"/>
          <w:sz w:val="24"/>
          <w:szCs w:val="24"/>
        </w:rPr>
        <w:t xml:space="preserve"> </w:t>
      </w:r>
      <w:proofErr w:type="spellStart"/>
      <w:r w:rsidRPr="00126F0A">
        <w:rPr>
          <w:rFonts w:cstheme="minorHAnsi"/>
          <w:sz w:val="24"/>
          <w:szCs w:val="24"/>
        </w:rPr>
        <w:t>i</w:t>
      </w:r>
      <w:proofErr w:type="spellEnd"/>
      <w:r w:rsidRPr="00126F0A">
        <w:rPr>
          <w:rFonts w:cstheme="minorHAnsi"/>
          <w:sz w:val="24"/>
          <w:szCs w:val="24"/>
        </w:rPr>
        <w:t xml:space="preserve"> </w:t>
      </w:r>
      <w:proofErr w:type="spellStart"/>
      <w:r w:rsidRPr="00126F0A">
        <w:rPr>
          <w:rFonts w:cstheme="minorHAnsi"/>
          <w:sz w:val="24"/>
          <w:szCs w:val="24"/>
        </w:rPr>
        <w:t>praćenja</w:t>
      </w:r>
      <w:proofErr w:type="spellEnd"/>
      <w:r w:rsidRPr="00126F0A">
        <w:rPr>
          <w:rFonts w:cstheme="minorHAnsi"/>
          <w:sz w:val="24"/>
          <w:szCs w:val="24"/>
        </w:rPr>
        <w:t xml:space="preserve"> </w:t>
      </w:r>
      <w:proofErr w:type="spellStart"/>
      <w:r w:rsidRPr="00126F0A">
        <w:rPr>
          <w:rFonts w:cstheme="minorHAnsi"/>
          <w:sz w:val="24"/>
          <w:szCs w:val="24"/>
        </w:rPr>
        <w:t>tržišta</w:t>
      </w:r>
      <w:proofErr w:type="spellEnd"/>
      <w:r w:rsidRPr="00126F0A">
        <w:rPr>
          <w:rFonts w:cstheme="minorHAnsi"/>
          <w:sz w:val="24"/>
          <w:szCs w:val="24"/>
        </w:rPr>
        <w:t xml:space="preserve"> </w:t>
      </w:r>
      <w:proofErr w:type="spellStart"/>
      <w:r w:rsidRPr="00126F0A">
        <w:rPr>
          <w:rFonts w:cstheme="minorHAnsi"/>
          <w:sz w:val="24"/>
          <w:szCs w:val="24"/>
        </w:rPr>
        <w:t>rada</w:t>
      </w:r>
      <w:proofErr w:type="spellEnd"/>
      <w:r>
        <w:rPr>
          <w:rFonts w:cstheme="minorHAnsi"/>
          <w:sz w:val="24"/>
          <w:szCs w:val="24"/>
        </w:rPr>
        <w:t>.</w:t>
      </w:r>
    </w:p>
    <w:p w:rsidR="00EB3D9E" w:rsidRPr="00701E69" w:rsidRDefault="00EB3D9E" w:rsidP="00793887">
      <w:pPr>
        <w:rPr>
          <w:rFonts w:cstheme="minorHAnsi"/>
          <w:sz w:val="24"/>
          <w:szCs w:val="24"/>
          <w:lang w:val="sr-Latn-BA"/>
        </w:rPr>
      </w:pPr>
    </w:p>
    <w:p w:rsidR="005928D3" w:rsidRPr="00701E69" w:rsidRDefault="005928D3" w:rsidP="00793887">
      <w:pPr>
        <w:rPr>
          <w:rFonts w:cstheme="minorHAnsi"/>
          <w:sz w:val="24"/>
          <w:szCs w:val="24"/>
          <w:lang w:val="sr-Latn-BA"/>
        </w:rPr>
      </w:pPr>
    </w:p>
    <w:p w:rsidR="005928D3" w:rsidRPr="00126F0A" w:rsidRDefault="00170B6A" w:rsidP="00126F0A">
      <w:pPr>
        <w:pStyle w:val="ListParagraph"/>
        <w:numPr>
          <w:ilvl w:val="0"/>
          <w:numId w:val="2"/>
        </w:numPr>
        <w:rPr>
          <w:rFonts w:cstheme="minorHAnsi"/>
          <w:b/>
          <w:sz w:val="24"/>
          <w:szCs w:val="24"/>
          <w:lang w:val="sr-Latn-BA"/>
        </w:rPr>
      </w:pPr>
      <w:r w:rsidRPr="00126F0A">
        <w:rPr>
          <w:rFonts w:cstheme="minorHAnsi"/>
          <w:b/>
          <w:sz w:val="24"/>
          <w:szCs w:val="24"/>
          <w:lang w:val="sr-Latn-BA"/>
        </w:rPr>
        <w:t>Koji je osnov za dodjelu grant sredstava u obl</w:t>
      </w:r>
      <w:r w:rsidR="00887218">
        <w:rPr>
          <w:rFonts w:cstheme="minorHAnsi"/>
          <w:b/>
          <w:sz w:val="24"/>
          <w:szCs w:val="24"/>
          <w:lang w:val="sr-Latn-BA"/>
        </w:rPr>
        <w:t>astima nauke, kulture, sporta?</w:t>
      </w:r>
    </w:p>
    <w:p w:rsidR="00F50D81" w:rsidRPr="00701E69" w:rsidRDefault="00F50D81" w:rsidP="00F50D81">
      <w:pPr>
        <w:rPr>
          <w:rFonts w:cstheme="minorHAnsi"/>
          <w:sz w:val="24"/>
          <w:szCs w:val="24"/>
          <w:lang w:val="sr-Cyrl-CS"/>
        </w:rPr>
      </w:pPr>
    </w:p>
    <w:p w:rsidR="005928D3" w:rsidRPr="00701E69" w:rsidRDefault="00F50D81" w:rsidP="00793887">
      <w:pPr>
        <w:rPr>
          <w:rFonts w:cstheme="minorHAnsi"/>
          <w:sz w:val="24"/>
          <w:szCs w:val="24"/>
          <w:lang w:val="bs-Latn-BA"/>
        </w:rPr>
      </w:pPr>
      <w:r w:rsidRPr="00701E69">
        <w:rPr>
          <w:rFonts w:cstheme="minorHAnsi"/>
          <w:sz w:val="24"/>
          <w:szCs w:val="24"/>
          <w:lang w:val="sr-Cyrl-CS"/>
        </w:rPr>
        <w:t xml:space="preserve">Na </w:t>
      </w:r>
      <w:r w:rsidRPr="00701E69">
        <w:rPr>
          <w:rFonts w:cstheme="minorHAnsi"/>
          <w:sz w:val="24"/>
          <w:szCs w:val="24"/>
          <w:lang w:val="bs-Latn-BA"/>
        </w:rPr>
        <w:t xml:space="preserve">osnovu </w:t>
      </w:r>
      <w:r w:rsidRPr="00701E69">
        <w:rPr>
          <w:rFonts w:cstheme="minorHAnsi"/>
          <w:sz w:val="24"/>
          <w:szCs w:val="24"/>
          <w:lang w:val="sr-Cyrl-CS"/>
        </w:rPr>
        <w:t xml:space="preserve">Zakona o </w:t>
      </w:r>
      <w:r w:rsidRPr="00701E69">
        <w:rPr>
          <w:rFonts w:cstheme="minorHAnsi"/>
          <w:sz w:val="24"/>
          <w:szCs w:val="24"/>
          <w:lang w:val="bs-Latn-BA"/>
        </w:rPr>
        <w:t>Budžetu</w:t>
      </w:r>
      <w:r w:rsidRPr="00701E69">
        <w:rPr>
          <w:rFonts w:cstheme="minorHAnsi"/>
          <w:sz w:val="24"/>
          <w:szCs w:val="24"/>
          <w:lang w:val="sr-Cyrl-CS"/>
        </w:rPr>
        <w:t xml:space="preserve"> institucija Bosne i Hercegovine i međunarodnih ob</w:t>
      </w:r>
      <w:r w:rsidRPr="00701E69">
        <w:rPr>
          <w:rFonts w:cstheme="minorHAnsi"/>
          <w:sz w:val="24"/>
          <w:szCs w:val="24"/>
          <w:lang w:val="bs-Latn-BA"/>
        </w:rPr>
        <w:t>a</w:t>
      </w:r>
      <w:r w:rsidRPr="00701E69">
        <w:rPr>
          <w:rFonts w:cstheme="minorHAnsi"/>
          <w:sz w:val="24"/>
          <w:szCs w:val="24"/>
          <w:lang w:val="sr-Cyrl-CS"/>
        </w:rPr>
        <w:t xml:space="preserve">veza Bosne i Hercegovine </w:t>
      </w:r>
      <w:r w:rsidRPr="00701E69">
        <w:rPr>
          <w:rFonts w:cstheme="minorHAnsi"/>
          <w:sz w:val="24"/>
          <w:szCs w:val="24"/>
          <w:lang w:val="hr-HR"/>
        </w:rPr>
        <w:t>Vijeće</w:t>
      </w:r>
      <w:r w:rsidRPr="00701E69">
        <w:rPr>
          <w:rFonts w:cstheme="minorHAnsi"/>
          <w:sz w:val="24"/>
          <w:szCs w:val="24"/>
          <w:lang w:val="sr-Cyrl-CS"/>
        </w:rPr>
        <w:t xml:space="preserve"> ministara Bosne i Hercegovine don</w:t>
      </w:r>
      <w:r w:rsidRPr="00701E69">
        <w:rPr>
          <w:rFonts w:cstheme="minorHAnsi"/>
          <w:sz w:val="24"/>
          <w:szCs w:val="24"/>
          <w:lang w:val="sr-Latn-BA"/>
        </w:rPr>
        <w:t xml:space="preserve">osi </w:t>
      </w:r>
      <w:r w:rsidRPr="00701E69">
        <w:rPr>
          <w:rFonts w:cstheme="minorHAnsi"/>
          <w:sz w:val="24"/>
          <w:szCs w:val="24"/>
          <w:lang w:val="bs-Latn-BA"/>
        </w:rPr>
        <w:t xml:space="preserve">odluku o kriterijima za dodjelu sredstava iz tekućih grantova. Ovom odlukom utvrđuju se kriteriji i druga pitanja vezana uz dodjelu sredstava. Ministarstvo civilnih poslova BiH </w:t>
      </w:r>
      <w:r w:rsidRPr="00701E69">
        <w:rPr>
          <w:rFonts w:cstheme="minorHAnsi"/>
          <w:sz w:val="24"/>
          <w:szCs w:val="24"/>
          <w:lang w:val="sr-Latn-CS"/>
        </w:rPr>
        <w:t xml:space="preserve">putem javnog konkursa </w:t>
      </w:r>
      <w:r w:rsidRPr="00701E69">
        <w:rPr>
          <w:rFonts w:cstheme="minorHAnsi"/>
          <w:sz w:val="24"/>
          <w:szCs w:val="24"/>
          <w:lang w:val="bs-Latn-BA"/>
        </w:rPr>
        <w:t>objavljuje postupak i način dodjele sredstva</w:t>
      </w:r>
      <w:r w:rsidR="00FC1CC2" w:rsidRPr="00701E69">
        <w:rPr>
          <w:rFonts w:cstheme="minorHAnsi"/>
          <w:sz w:val="24"/>
          <w:szCs w:val="24"/>
          <w:lang w:val="bs-Latn-BA"/>
        </w:rPr>
        <w:t xml:space="preserve"> i poziva zainteresovane aplikante da prijave planirane projekte, a javni poziv objavljuje se u tri dnevna lista i na web stranici Ministarstva </w:t>
      </w:r>
      <w:r w:rsidR="00FC1CC2" w:rsidRPr="00701E69">
        <w:rPr>
          <w:rFonts w:cstheme="minorHAnsi"/>
          <w:sz w:val="24"/>
          <w:szCs w:val="24"/>
          <w:lang w:val="bs-Latn-BA"/>
        </w:rPr>
        <w:fldChar w:fldCharType="begin"/>
      </w:r>
      <w:r w:rsidR="00FC1CC2" w:rsidRPr="00701E69">
        <w:rPr>
          <w:rFonts w:cstheme="minorHAnsi"/>
          <w:sz w:val="24"/>
          <w:szCs w:val="24"/>
          <w:lang w:val="bs-Latn-BA"/>
        </w:rPr>
        <w:instrText xml:space="preserve"> HYPERLINK "http://www.mcp.gov.ba" </w:instrText>
      </w:r>
      <w:r w:rsidR="00FC1CC2" w:rsidRPr="00701E69">
        <w:rPr>
          <w:rFonts w:cstheme="minorHAnsi"/>
          <w:sz w:val="24"/>
          <w:szCs w:val="24"/>
          <w:lang w:val="bs-Latn-BA"/>
        </w:rPr>
        <w:fldChar w:fldCharType="separate"/>
      </w:r>
      <w:r w:rsidR="00FC1CC2" w:rsidRPr="00701E69">
        <w:rPr>
          <w:rStyle w:val="Hyperlink"/>
          <w:rFonts w:cstheme="minorHAnsi"/>
          <w:sz w:val="24"/>
          <w:szCs w:val="24"/>
          <w:lang w:val="bs-Latn-BA"/>
        </w:rPr>
        <w:t>www.mcp.gov.ba</w:t>
      </w:r>
      <w:r w:rsidR="00FC1CC2" w:rsidRPr="00701E69">
        <w:rPr>
          <w:rFonts w:cstheme="minorHAnsi"/>
          <w:sz w:val="24"/>
          <w:szCs w:val="24"/>
          <w:lang w:val="bs-Latn-BA"/>
        </w:rPr>
        <w:fldChar w:fldCharType="end"/>
      </w:r>
      <w:r w:rsidR="00FC1CC2" w:rsidRPr="00701E69">
        <w:rPr>
          <w:rFonts w:cstheme="minorHAnsi"/>
          <w:sz w:val="24"/>
          <w:szCs w:val="24"/>
          <w:lang w:val="bs-Latn-BA"/>
        </w:rPr>
        <w:t xml:space="preserve"> .</w:t>
      </w:r>
    </w:p>
    <w:p w:rsidR="00FC1CC2" w:rsidRPr="00701E69" w:rsidRDefault="00FC1CC2" w:rsidP="00793887">
      <w:pPr>
        <w:rPr>
          <w:rFonts w:cstheme="minorHAnsi"/>
          <w:sz w:val="24"/>
          <w:szCs w:val="24"/>
          <w:lang w:val="bs-Latn-BA"/>
        </w:rPr>
      </w:pPr>
      <w:r w:rsidRPr="00701E69">
        <w:rPr>
          <w:rFonts w:cstheme="minorHAnsi"/>
          <w:sz w:val="24"/>
          <w:szCs w:val="24"/>
          <w:lang w:val="bs-Latn-BA"/>
        </w:rPr>
        <w:t>Ministar civilnih poslova rješenjem imenuje Komisiju za razmatranje primljenih projekata na osnovu objavljenih javnih konkursa za tekuće grantove, koja je dužna izvršiti provjeru kompletnosti dokumentacije, za projekte koji su ispunili administrativne kriterije izvršiti evaluaciju</w:t>
      </w:r>
      <w:r w:rsidRPr="00701E69">
        <w:rPr>
          <w:rFonts w:cstheme="minorHAnsi"/>
          <w:sz w:val="24"/>
          <w:szCs w:val="24"/>
        </w:rPr>
        <w:t xml:space="preserve"> </w:t>
      </w:r>
      <w:proofErr w:type="spellStart"/>
      <w:r w:rsidRPr="00701E69">
        <w:rPr>
          <w:rFonts w:cstheme="minorHAnsi"/>
          <w:sz w:val="24"/>
          <w:szCs w:val="24"/>
        </w:rPr>
        <w:t>i</w:t>
      </w:r>
      <w:proofErr w:type="spellEnd"/>
      <w:r w:rsidRPr="00701E69">
        <w:rPr>
          <w:rFonts w:cstheme="minorHAnsi"/>
          <w:sz w:val="24"/>
          <w:szCs w:val="24"/>
        </w:rPr>
        <w:t xml:space="preserve"> </w:t>
      </w:r>
      <w:proofErr w:type="spellStart"/>
      <w:r w:rsidRPr="00701E69">
        <w:rPr>
          <w:rFonts w:cstheme="minorHAnsi"/>
          <w:sz w:val="24"/>
          <w:szCs w:val="24"/>
        </w:rPr>
        <w:t>sačiniti</w:t>
      </w:r>
      <w:proofErr w:type="spellEnd"/>
      <w:r w:rsidRPr="00701E69">
        <w:rPr>
          <w:rFonts w:cstheme="minorHAnsi"/>
          <w:sz w:val="24"/>
          <w:szCs w:val="24"/>
        </w:rPr>
        <w:t xml:space="preserve"> </w:t>
      </w:r>
      <w:proofErr w:type="spellStart"/>
      <w:r w:rsidRPr="00701E69">
        <w:rPr>
          <w:rFonts w:cstheme="minorHAnsi"/>
          <w:sz w:val="24"/>
          <w:szCs w:val="24"/>
        </w:rPr>
        <w:t>prijedlog</w:t>
      </w:r>
      <w:proofErr w:type="spellEnd"/>
      <w:r w:rsidRPr="00701E69">
        <w:rPr>
          <w:rFonts w:cstheme="minorHAnsi"/>
          <w:sz w:val="24"/>
          <w:szCs w:val="24"/>
        </w:rPr>
        <w:t xml:space="preserve"> </w:t>
      </w:r>
      <w:proofErr w:type="spellStart"/>
      <w:r w:rsidRPr="00701E69">
        <w:rPr>
          <w:rFonts w:cstheme="minorHAnsi"/>
          <w:sz w:val="24"/>
          <w:szCs w:val="24"/>
        </w:rPr>
        <w:t>za</w:t>
      </w:r>
      <w:proofErr w:type="spellEnd"/>
      <w:r w:rsidRPr="00701E69">
        <w:rPr>
          <w:rFonts w:cstheme="minorHAnsi"/>
          <w:sz w:val="24"/>
          <w:szCs w:val="24"/>
        </w:rPr>
        <w:t xml:space="preserve"> </w:t>
      </w:r>
      <w:proofErr w:type="spellStart"/>
      <w:r w:rsidRPr="00701E69">
        <w:rPr>
          <w:rFonts w:cstheme="minorHAnsi"/>
          <w:sz w:val="24"/>
          <w:szCs w:val="24"/>
        </w:rPr>
        <w:t>dodjelu</w:t>
      </w:r>
      <w:proofErr w:type="spellEnd"/>
      <w:r w:rsidRPr="00701E69">
        <w:rPr>
          <w:rFonts w:cstheme="minorHAnsi"/>
          <w:sz w:val="24"/>
          <w:szCs w:val="24"/>
        </w:rPr>
        <w:t xml:space="preserve"> </w:t>
      </w:r>
      <w:proofErr w:type="spellStart"/>
      <w:r w:rsidRPr="00701E69">
        <w:rPr>
          <w:rFonts w:cstheme="minorHAnsi"/>
          <w:sz w:val="24"/>
          <w:szCs w:val="24"/>
        </w:rPr>
        <w:t>sredstava</w:t>
      </w:r>
      <w:proofErr w:type="spellEnd"/>
      <w:r w:rsidRPr="00701E69">
        <w:rPr>
          <w:rFonts w:cstheme="minorHAnsi"/>
          <w:sz w:val="24"/>
          <w:szCs w:val="24"/>
        </w:rPr>
        <w:t xml:space="preserve">. </w:t>
      </w:r>
      <w:r w:rsidRPr="00701E69">
        <w:rPr>
          <w:rFonts w:cstheme="minorHAnsi"/>
          <w:sz w:val="24"/>
          <w:szCs w:val="24"/>
          <w:lang w:val="bs-Latn-BA"/>
        </w:rPr>
        <w:t>Prijedlog Komisije ministar civilnih poslova upućuje Vijeću ministara Bosne i Hercegovine koje donosi Odluku o dodjeli sredstava.</w:t>
      </w:r>
    </w:p>
    <w:p w:rsidR="00FC1CC2" w:rsidRPr="00701E69" w:rsidRDefault="00FC1CC2" w:rsidP="00793887">
      <w:pPr>
        <w:rPr>
          <w:rFonts w:cstheme="minorHAnsi"/>
          <w:sz w:val="24"/>
          <w:szCs w:val="24"/>
          <w:lang w:val="bs-Latn-BA"/>
        </w:rPr>
      </w:pPr>
    </w:p>
    <w:p w:rsidR="00126F0A" w:rsidRDefault="00126F0A" w:rsidP="00793887">
      <w:pPr>
        <w:rPr>
          <w:rFonts w:cstheme="minorHAnsi"/>
          <w:b/>
          <w:sz w:val="24"/>
          <w:szCs w:val="24"/>
          <w:lang w:val="bs-Latn-BA"/>
        </w:rPr>
      </w:pPr>
    </w:p>
    <w:p w:rsidR="00FC1CC2" w:rsidRDefault="00FC1CC2" w:rsidP="00126F0A">
      <w:pPr>
        <w:pStyle w:val="ListParagraph"/>
        <w:numPr>
          <w:ilvl w:val="0"/>
          <w:numId w:val="2"/>
        </w:numPr>
        <w:rPr>
          <w:rFonts w:cstheme="minorHAnsi"/>
          <w:b/>
          <w:sz w:val="24"/>
          <w:szCs w:val="24"/>
          <w:lang w:val="bs-Latn-BA"/>
        </w:rPr>
      </w:pPr>
      <w:r w:rsidRPr="00126F0A">
        <w:rPr>
          <w:rFonts w:cstheme="minorHAnsi"/>
          <w:b/>
          <w:sz w:val="24"/>
          <w:szCs w:val="24"/>
          <w:lang w:val="bs-Latn-BA"/>
        </w:rPr>
        <w:t>Postoji li Registar sportskih organizacija u Bosni i Hercegovini?</w:t>
      </w:r>
    </w:p>
    <w:p w:rsidR="00126F0A" w:rsidRPr="00126F0A" w:rsidRDefault="00126F0A" w:rsidP="00126F0A">
      <w:pPr>
        <w:pStyle w:val="ListParagraph"/>
        <w:rPr>
          <w:rFonts w:cstheme="minorHAnsi"/>
          <w:b/>
          <w:sz w:val="24"/>
          <w:szCs w:val="24"/>
          <w:lang w:val="bs-Latn-BA"/>
        </w:rPr>
      </w:pPr>
    </w:p>
    <w:p w:rsidR="00701E69" w:rsidRDefault="00FC1CC2" w:rsidP="00FC1CC2">
      <w:pPr>
        <w:pStyle w:val="NormalWeb"/>
        <w:shd w:val="clear" w:color="auto" w:fill="FFFFFF"/>
        <w:spacing w:before="0" w:beforeAutospacing="0"/>
        <w:rPr>
          <w:rFonts w:asciiTheme="minorHAnsi" w:hAnsiTheme="minorHAnsi" w:cstheme="minorHAnsi"/>
          <w:color w:val="212529"/>
        </w:rPr>
      </w:pPr>
      <w:proofErr w:type="spellStart"/>
      <w:r w:rsidRPr="00701E69">
        <w:rPr>
          <w:rFonts w:asciiTheme="minorHAnsi" w:hAnsiTheme="minorHAnsi" w:cstheme="minorHAnsi"/>
          <w:color w:val="212529"/>
        </w:rPr>
        <w:t>Pravilnik</w:t>
      </w:r>
      <w:proofErr w:type="spellEnd"/>
      <w:r w:rsidRPr="00701E69">
        <w:rPr>
          <w:rFonts w:asciiTheme="minorHAnsi" w:hAnsiTheme="minorHAnsi" w:cstheme="minorHAnsi"/>
          <w:color w:val="212529"/>
        </w:rPr>
        <w:t xml:space="preserve"> o </w:t>
      </w:r>
      <w:proofErr w:type="spellStart"/>
      <w:r w:rsidRPr="00701E69">
        <w:rPr>
          <w:rFonts w:asciiTheme="minorHAnsi" w:hAnsiTheme="minorHAnsi" w:cstheme="minorHAnsi"/>
          <w:color w:val="212529"/>
        </w:rPr>
        <w:t>vođenju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registra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pravnih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fizičkih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lica</w:t>
      </w:r>
      <w:proofErr w:type="spellEnd"/>
      <w:r w:rsidRPr="00701E69">
        <w:rPr>
          <w:rFonts w:asciiTheme="minorHAnsi" w:hAnsiTheme="minorHAnsi" w:cstheme="minorHAnsi"/>
          <w:color w:val="212529"/>
        </w:rPr>
        <w:t xml:space="preserve"> u </w:t>
      </w:r>
      <w:proofErr w:type="spellStart"/>
      <w:r w:rsidRPr="00701E69">
        <w:rPr>
          <w:rFonts w:asciiTheme="minorHAnsi" w:hAnsiTheme="minorHAnsi" w:cstheme="minorHAnsi"/>
          <w:color w:val="212529"/>
        </w:rPr>
        <w:t>oblasti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sporta</w:t>
      </w:r>
      <w:proofErr w:type="spellEnd"/>
      <w:r w:rsidRPr="00701E69">
        <w:rPr>
          <w:rFonts w:asciiTheme="minorHAnsi" w:hAnsiTheme="minorHAnsi" w:cstheme="minorHAnsi"/>
          <w:color w:val="212529"/>
        </w:rPr>
        <w:t xml:space="preserve"> </w:t>
      </w:r>
      <w:proofErr w:type="spellStart"/>
      <w:proofErr w:type="gramStart"/>
      <w:r w:rsidRPr="00701E69">
        <w:rPr>
          <w:rFonts w:asciiTheme="minorHAnsi" w:hAnsiTheme="minorHAnsi" w:cstheme="minorHAnsi"/>
          <w:color w:val="212529"/>
        </w:rPr>
        <w:t>na</w:t>
      </w:r>
      <w:proofErr w:type="spellEnd"/>
      <w:proofErr w:type="gram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nivou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Bosne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Hercegovine</w:t>
      </w:r>
      <w:proofErr w:type="spellEnd"/>
      <w:r w:rsidR="00701E69">
        <w:rPr>
          <w:rFonts w:asciiTheme="minorHAnsi" w:hAnsiTheme="minorHAnsi" w:cstheme="minorHAnsi"/>
          <w:color w:val="212529"/>
        </w:rPr>
        <w:t xml:space="preserve"> </w:t>
      </w:r>
      <w:proofErr w:type="spellStart"/>
      <w:r w:rsidR="00701E69">
        <w:rPr>
          <w:rFonts w:asciiTheme="minorHAnsi" w:hAnsiTheme="minorHAnsi" w:cstheme="minorHAnsi"/>
          <w:color w:val="212529"/>
        </w:rPr>
        <w:t>stupio</w:t>
      </w:r>
      <w:proofErr w:type="spellEnd"/>
      <w:r w:rsidR="00701E69">
        <w:rPr>
          <w:rFonts w:asciiTheme="minorHAnsi" w:hAnsiTheme="minorHAnsi" w:cstheme="minorHAnsi"/>
          <w:color w:val="212529"/>
        </w:rPr>
        <w:t xml:space="preserve"> je </w:t>
      </w:r>
      <w:proofErr w:type="spellStart"/>
      <w:r w:rsidR="00701E69">
        <w:rPr>
          <w:rFonts w:asciiTheme="minorHAnsi" w:hAnsiTheme="minorHAnsi" w:cstheme="minorHAnsi"/>
          <w:color w:val="212529"/>
        </w:rPr>
        <w:t>na</w:t>
      </w:r>
      <w:proofErr w:type="spellEnd"/>
      <w:r w:rsidR="00701E69">
        <w:rPr>
          <w:rFonts w:asciiTheme="minorHAnsi" w:hAnsiTheme="minorHAnsi" w:cstheme="minorHAnsi"/>
          <w:color w:val="212529"/>
        </w:rPr>
        <w:t xml:space="preserve"> </w:t>
      </w:r>
      <w:proofErr w:type="spellStart"/>
      <w:r w:rsidR="00701E69">
        <w:rPr>
          <w:rFonts w:asciiTheme="minorHAnsi" w:hAnsiTheme="minorHAnsi" w:cstheme="minorHAnsi"/>
          <w:color w:val="212529"/>
        </w:rPr>
        <w:t>snagu</w:t>
      </w:r>
      <w:proofErr w:type="spellEnd"/>
      <w:r w:rsidR="00701E69">
        <w:rPr>
          <w:rFonts w:asciiTheme="minorHAnsi" w:hAnsiTheme="minorHAnsi" w:cstheme="minorHAnsi"/>
          <w:color w:val="212529"/>
        </w:rPr>
        <w:t xml:space="preserve"> 2017.</w:t>
      </w:r>
      <w:r w:rsidR="00887218">
        <w:rPr>
          <w:rFonts w:asciiTheme="minorHAnsi" w:hAnsiTheme="minorHAnsi" w:cstheme="minorHAnsi"/>
          <w:color w:val="212529"/>
        </w:rPr>
        <w:t xml:space="preserve"> </w:t>
      </w:r>
      <w:proofErr w:type="spellStart"/>
      <w:proofErr w:type="gramStart"/>
      <w:r w:rsidR="00701E69">
        <w:rPr>
          <w:rFonts w:asciiTheme="minorHAnsi" w:hAnsiTheme="minorHAnsi" w:cstheme="minorHAnsi"/>
          <w:color w:val="212529"/>
        </w:rPr>
        <w:t>godini</w:t>
      </w:r>
      <w:proofErr w:type="spellEnd"/>
      <w:proofErr w:type="gramEnd"/>
      <w:r w:rsidR="00701E69">
        <w:rPr>
          <w:rFonts w:asciiTheme="minorHAnsi" w:hAnsiTheme="minorHAnsi" w:cstheme="minorHAnsi"/>
          <w:color w:val="212529"/>
        </w:rPr>
        <w:t xml:space="preserve"> </w:t>
      </w:r>
      <w:proofErr w:type="spellStart"/>
      <w:r w:rsidR="00701E69">
        <w:rPr>
          <w:rFonts w:asciiTheme="minorHAnsi" w:hAnsiTheme="minorHAnsi" w:cstheme="minorHAnsi"/>
          <w:color w:val="212529"/>
        </w:rPr>
        <w:t>i</w:t>
      </w:r>
      <w:proofErr w:type="spellEnd"/>
      <w:r w:rsidR="00701E69">
        <w:rPr>
          <w:rFonts w:asciiTheme="minorHAnsi" w:hAnsiTheme="minorHAnsi" w:cstheme="minorHAnsi"/>
          <w:color w:val="212529"/>
        </w:rPr>
        <w:t xml:space="preserve"> </w:t>
      </w:r>
      <w:proofErr w:type="spellStart"/>
      <w:r w:rsidR="00701E69">
        <w:rPr>
          <w:rFonts w:asciiTheme="minorHAnsi" w:hAnsiTheme="minorHAnsi" w:cstheme="minorHAnsi"/>
          <w:color w:val="212529"/>
        </w:rPr>
        <w:t>sportski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subjekti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koji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su</w:t>
      </w:r>
      <w:proofErr w:type="spellEnd"/>
      <w:r w:rsidRPr="00701E69">
        <w:rPr>
          <w:rFonts w:asciiTheme="minorHAnsi" w:hAnsiTheme="minorHAnsi" w:cstheme="minorHAnsi"/>
          <w:color w:val="212529"/>
        </w:rPr>
        <w:t xml:space="preserve"> u </w:t>
      </w:r>
      <w:proofErr w:type="spellStart"/>
      <w:r w:rsidRPr="00701E69">
        <w:rPr>
          <w:rFonts w:asciiTheme="minorHAnsi" w:hAnsiTheme="minorHAnsi" w:cstheme="minorHAnsi"/>
          <w:color w:val="212529"/>
        </w:rPr>
        <w:t>skladu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Pravilnikom</w:t>
      </w:r>
      <w:proofErr w:type="spellEnd"/>
      <w:r w:rsidRPr="00701E69">
        <w:rPr>
          <w:rFonts w:asciiTheme="minorHAnsi" w:hAnsiTheme="minorHAnsi" w:cstheme="minorHAnsi"/>
          <w:color w:val="212529"/>
        </w:rPr>
        <w:t xml:space="preserve"> u </w:t>
      </w:r>
      <w:proofErr w:type="spellStart"/>
      <w:r w:rsidRPr="00701E69">
        <w:rPr>
          <w:rFonts w:asciiTheme="minorHAnsi" w:hAnsiTheme="minorHAnsi" w:cstheme="minorHAnsi"/>
          <w:color w:val="212529"/>
        </w:rPr>
        <w:t>obavezi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uvođenja</w:t>
      </w:r>
      <w:proofErr w:type="spellEnd"/>
      <w:r w:rsidRPr="00701E69">
        <w:rPr>
          <w:rFonts w:asciiTheme="minorHAnsi" w:hAnsiTheme="minorHAnsi" w:cstheme="minorHAnsi"/>
          <w:color w:val="212529"/>
        </w:rPr>
        <w:t xml:space="preserve"> u </w:t>
      </w:r>
      <w:proofErr w:type="spellStart"/>
      <w:r w:rsidRPr="00701E69">
        <w:rPr>
          <w:rFonts w:asciiTheme="minorHAnsi" w:hAnsiTheme="minorHAnsi" w:cstheme="minorHAnsi"/>
          <w:color w:val="212529"/>
        </w:rPr>
        <w:t>Registar</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kod</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Ministarstva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civilnih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poslova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Bosne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Hercegovine</w:t>
      </w:r>
      <w:proofErr w:type="spellEnd"/>
      <w:r w:rsidR="00701E69">
        <w:rPr>
          <w:rFonts w:asciiTheme="minorHAnsi" w:hAnsiTheme="minorHAnsi" w:cstheme="minorHAnsi"/>
          <w:color w:val="212529"/>
        </w:rPr>
        <w:t xml:space="preserve"> </w:t>
      </w:r>
      <w:proofErr w:type="spellStart"/>
      <w:r w:rsidR="00701E69">
        <w:rPr>
          <w:rFonts w:asciiTheme="minorHAnsi" w:hAnsiTheme="minorHAnsi" w:cstheme="minorHAnsi"/>
          <w:color w:val="212529"/>
        </w:rPr>
        <w:t>treba</w:t>
      </w:r>
      <w:proofErr w:type="spellEnd"/>
      <w:r w:rsidRPr="00701E69">
        <w:rPr>
          <w:rFonts w:asciiTheme="minorHAnsi" w:hAnsiTheme="minorHAnsi" w:cstheme="minorHAnsi"/>
          <w:color w:val="212529"/>
        </w:rPr>
        <w:t xml:space="preserve"> da </w:t>
      </w:r>
      <w:proofErr w:type="spellStart"/>
      <w:r w:rsidRPr="00701E69">
        <w:rPr>
          <w:rFonts w:asciiTheme="minorHAnsi" w:hAnsiTheme="minorHAnsi" w:cstheme="minorHAnsi"/>
          <w:color w:val="212529"/>
        </w:rPr>
        <w:t>podnesu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zahtjev</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za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reistraciju</w:t>
      </w:r>
      <w:proofErr w:type="spellEnd"/>
      <w:r w:rsidRPr="00701E69">
        <w:rPr>
          <w:rFonts w:asciiTheme="minorHAnsi" w:hAnsiTheme="minorHAnsi" w:cstheme="minorHAnsi"/>
          <w:color w:val="212529"/>
        </w:rPr>
        <w:t>.</w:t>
      </w:r>
    </w:p>
    <w:p w:rsidR="00FC1CC2" w:rsidRPr="00701E69" w:rsidRDefault="00FC1CC2" w:rsidP="00FC1CC2">
      <w:pPr>
        <w:pStyle w:val="NormalWeb"/>
        <w:shd w:val="clear" w:color="auto" w:fill="FFFFFF"/>
        <w:spacing w:before="0" w:beforeAutospacing="0"/>
        <w:rPr>
          <w:rFonts w:asciiTheme="minorHAnsi" w:hAnsiTheme="minorHAnsi" w:cstheme="minorHAnsi"/>
          <w:color w:val="212529"/>
        </w:rPr>
      </w:pPr>
      <w:proofErr w:type="spellStart"/>
      <w:r w:rsidRPr="00701E69">
        <w:rPr>
          <w:rFonts w:asciiTheme="minorHAnsi" w:hAnsiTheme="minorHAnsi" w:cstheme="minorHAnsi"/>
          <w:color w:val="212529"/>
        </w:rPr>
        <w:t>Pravilnikom</w:t>
      </w:r>
      <w:proofErr w:type="spellEnd"/>
      <w:r w:rsidRPr="00701E69">
        <w:rPr>
          <w:rFonts w:asciiTheme="minorHAnsi" w:hAnsiTheme="minorHAnsi" w:cstheme="minorHAnsi"/>
          <w:color w:val="212529"/>
        </w:rPr>
        <w:t xml:space="preserve"> o </w:t>
      </w:r>
      <w:proofErr w:type="spellStart"/>
      <w:r w:rsidRPr="00701E69">
        <w:rPr>
          <w:rFonts w:asciiTheme="minorHAnsi" w:hAnsiTheme="minorHAnsi" w:cstheme="minorHAnsi"/>
          <w:color w:val="212529"/>
        </w:rPr>
        <w:t>vođenju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Registra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pravnih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fizičkih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lica</w:t>
      </w:r>
      <w:proofErr w:type="spellEnd"/>
      <w:r w:rsidRPr="00701E69">
        <w:rPr>
          <w:rFonts w:asciiTheme="minorHAnsi" w:hAnsiTheme="minorHAnsi" w:cstheme="minorHAnsi"/>
          <w:color w:val="212529"/>
        </w:rPr>
        <w:t xml:space="preserve"> u </w:t>
      </w:r>
      <w:proofErr w:type="spellStart"/>
      <w:r w:rsidRPr="00701E69">
        <w:rPr>
          <w:rFonts w:asciiTheme="minorHAnsi" w:hAnsiTheme="minorHAnsi" w:cstheme="minorHAnsi"/>
          <w:color w:val="212529"/>
        </w:rPr>
        <w:t>oblasti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sporta</w:t>
      </w:r>
      <w:proofErr w:type="spellEnd"/>
      <w:r w:rsidRPr="00701E69">
        <w:rPr>
          <w:rFonts w:asciiTheme="minorHAnsi" w:hAnsiTheme="minorHAnsi" w:cstheme="minorHAnsi"/>
          <w:color w:val="212529"/>
        </w:rPr>
        <w:t xml:space="preserve"> </w:t>
      </w:r>
      <w:proofErr w:type="spellStart"/>
      <w:proofErr w:type="gramStart"/>
      <w:r w:rsidRPr="00701E69">
        <w:rPr>
          <w:rFonts w:asciiTheme="minorHAnsi" w:hAnsiTheme="minorHAnsi" w:cstheme="minorHAnsi"/>
          <w:color w:val="212529"/>
        </w:rPr>
        <w:t>na</w:t>
      </w:r>
      <w:proofErr w:type="spellEnd"/>
      <w:proofErr w:type="gram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nivou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Bosne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Hercegovine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propisuje</w:t>
      </w:r>
      <w:proofErr w:type="spellEnd"/>
      <w:r w:rsidRPr="00701E69">
        <w:rPr>
          <w:rFonts w:asciiTheme="minorHAnsi" w:hAnsiTheme="minorHAnsi" w:cstheme="minorHAnsi"/>
          <w:color w:val="212529"/>
        </w:rPr>
        <w:t xml:space="preserve"> se </w:t>
      </w:r>
      <w:proofErr w:type="spellStart"/>
      <w:r w:rsidRPr="00701E69">
        <w:rPr>
          <w:rFonts w:asciiTheme="minorHAnsi" w:hAnsiTheme="minorHAnsi" w:cstheme="minorHAnsi"/>
          <w:color w:val="212529"/>
        </w:rPr>
        <w:t>oblik</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sadržaj</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Registra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način</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vođenja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uvođenja</w:t>
      </w:r>
      <w:proofErr w:type="spellEnd"/>
      <w:r w:rsidRPr="00701E69">
        <w:rPr>
          <w:rFonts w:asciiTheme="minorHAnsi" w:hAnsiTheme="minorHAnsi" w:cstheme="minorHAnsi"/>
          <w:color w:val="212529"/>
        </w:rPr>
        <w:t xml:space="preserve"> u </w:t>
      </w:r>
      <w:proofErr w:type="spellStart"/>
      <w:r w:rsidRPr="00701E69">
        <w:rPr>
          <w:rFonts w:asciiTheme="minorHAnsi" w:hAnsiTheme="minorHAnsi" w:cstheme="minorHAnsi"/>
          <w:color w:val="212529"/>
        </w:rPr>
        <w:t>Registar</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te</w:t>
      </w:r>
      <w:proofErr w:type="spellEnd"/>
      <w:r w:rsidRPr="00701E69">
        <w:rPr>
          <w:rFonts w:asciiTheme="minorHAnsi" w:hAnsiTheme="minorHAnsi" w:cstheme="minorHAnsi"/>
          <w:color w:val="212529"/>
        </w:rPr>
        <w:t xml:space="preserve"> se </w:t>
      </w:r>
      <w:proofErr w:type="spellStart"/>
      <w:r w:rsidRPr="00701E69">
        <w:rPr>
          <w:rFonts w:asciiTheme="minorHAnsi" w:hAnsiTheme="minorHAnsi" w:cstheme="minorHAnsi"/>
          <w:color w:val="212529"/>
        </w:rPr>
        <w:t>određuje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koje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sportske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organizacije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će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biti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upisane</w:t>
      </w:r>
      <w:proofErr w:type="spellEnd"/>
      <w:r w:rsidRPr="00701E69">
        <w:rPr>
          <w:rFonts w:asciiTheme="minorHAnsi" w:hAnsiTheme="minorHAnsi" w:cstheme="minorHAnsi"/>
          <w:color w:val="212529"/>
        </w:rPr>
        <w:t xml:space="preserve"> u </w:t>
      </w:r>
      <w:proofErr w:type="spellStart"/>
      <w:r w:rsidRPr="00701E69">
        <w:rPr>
          <w:rFonts w:asciiTheme="minorHAnsi" w:hAnsiTheme="minorHAnsi" w:cstheme="minorHAnsi"/>
          <w:color w:val="212529"/>
        </w:rPr>
        <w:t>isti</w:t>
      </w:r>
      <w:proofErr w:type="spellEnd"/>
      <w:r w:rsidRPr="00701E69">
        <w:rPr>
          <w:rFonts w:asciiTheme="minorHAnsi" w:hAnsiTheme="minorHAnsi" w:cstheme="minorHAnsi"/>
          <w:color w:val="212529"/>
        </w:rPr>
        <w:t>.</w:t>
      </w:r>
    </w:p>
    <w:p w:rsidR="00FC1CC2" w:rsidRPr="00701E69" w:rsidRDefault="00FC1CC2" w:rsidP="00FC1CC2">
      <w:pPr>
        <w:pStyle w:val="NormalWeb"/>
        <w:shd w:val="clear" w:color="auto" w:fill="FFFFFF"/>
        <w:spacing w:before="0" w:beforeAutospacing="0"/>
        <w:rPr>
          <w:rFonts w:asciiTheme="minorHAnsi" w:hAnsiTheme="minorHAnsi" w:cstheme="minorHAnsi"/>
          <w:color w:val="212529"/>
        </w:rPr>
      </w:pPr>
      <w:r w:rsidRPr="00701E69">
        <w:rPr>
          <w:rFonts w:asciiTheme="minorHAnsi" w:hAnsiTheme="minorHAnsi" w:cstheme="minorHAnsi"/>
          <w:color w:val="212529"/>
        </w:rPr>
        <w:t> </w:t>
      </w:r>
      <w:proofErr w:type="spellStart"/>
      <w:r w:rsidRPr="00701E69">
        <w:rPr>
          <w:rFonts w:asciiTheme="minorHAnsi" w:hAnsiTheme="minorHAnsi" w:cstheme="minorHAnsi"/>
          <w:color w:val="212529"/>
        </w:rPr>
        <w:t>Zahtjev</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za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upis</w:t>
      </w:r>
      <w:proofErr w:type="spellEnd"/>
      <w:r w:rsidRPr="00701E69">
        <w:rPr>
          <w:rFonts w:asciiTheme="minorHAnsi" w:hAnsiTheme="minorHAnsi" w:cstheme="minorHAnsi"/>
          <w:color w:val="212529"/>
        </w:rPr>
        <w:t xml:space="preserve"> u </w:t>
      </w:r>
      <w:proofErr w:type="spellStart"/>
      <w:r w:rsidRPr="00701E69">
        <w:rPr>
          <w:rFonts w:asciiTheme="minorHAnsi" w:hAnsiTheme="minorHAnsi" w:cstheme="minorHAnsi"/>
          <w:color w:val="212529"/>
        </w:rPr>
        <w:t>Registar</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sportskih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organizacija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na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nivou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BiH</w:t>
      </w:r>
      <w:proofErr w:type="spellEnd"/>
      <w:r w:rsidRPr="00701E69">
        <w:rPr>
          <w:rFonts w:asciiTheme="minorHAnsi" w:hAnsiTheme="minorHAnsi" w:cstheme="minorHAnsi"/>
          <w:color w:val="212529"/>
        </w:rPr>
        <w:t xml:space="preserve"> je </w:t>
      </w:r>
      <w:proofErr w:type="spellStart"/>
      <w:r w:rsidRPr="00701E69">
        <w:rPr>
          <w:rFonts w:asciiTheme="minorHAnsi" w:hAnsiTheme="minorHAnsi" w:cstheme="minorHAnsi"/>
          <w:color w:val="212529"/>
        </w:rPr>
        <w:t>neophodno</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podnijeti</w:t>
      </w:r>
      <w:proofErr w:type="spellEnd"/>
      <w:r w:rsidRPr="00701E69">
        <w:rPr>
          <w:rFonts w:asciiTheme="minorHAnsi" w:hAnsiTheme="minorHAnsi" w:cstheme="minorHAnsi"/>
          <w:color w:val="212529"/>
        </w:rPr>
        <w:t xml:space="preserve"> u </w:t>
      </w:r>
      <w:proofErr w:type="spellStart"/>
      <w:r w:rsidRPr="00701E69">
        <w:rPr>
          <w:rFonts w:asciiTheme="minorHAnsi" w:hAnsiTheme="minorHAnsi" w:cstheme="minorHAnsi"/>
          <w:color w:val="212529"/>
        </w:rPr>
        <w:t>što</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kraćem</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roku</w:t>
      </w:r>
      <w:proofErr w:type="spellEnd"/>
      <w:r w:rsidRPr="00701E69">
        <w:rPr>
          <w:rFonts w:asciiTheme="minorHAnsi" w:hAnsiTheme="minorHAnsi" w:cstheme="minorHAnsi"/>
          <w:color w:val="212529"/>
        </w:rPr>
        <w:t xml:space="preserve">, a </w:t>
      </w:r>
      <w:proofErr w:type="spellStart"/>
      <w:r w:rsidRPr="00701E69">
        <w:rPr>
          <w:rFonts w:asciiTheme="minorHAnsi" w:hAnsiTheme="minorHAnsi" w:cstheme="minorHAnsi"/>
          <w:color w:val="212529"/>
        </w:rPr>
        <w:t>Pravilnik</w:t>
      </w:r>
      <w:proofErr w:type="spellEnd"/>
      <w:r w:rsidRPr="00701E69">
        <w:rPr>
          <w:rFonts w:asciiTheme="minorHAnsi" w:hAnsiTheme="minorHAnsi" w:cstheme="minorHAnsi"/>
          <w:color w:val="212529"/>
        </w:rPr>
        <w:t xml:space="preserve"> o </w:t>
      </w:r>
      <w:proofErr w:type="spellStart"/>
      <w:r w:rsidRPr="00701E69">
        <w:rPr>
          <w:rFonts w:asciiTheme="minorHAnsi" w:hAnsiTheme="minorHAnsi" w:cstheme="minorHAnsi"/>
          <w:color w:val="212529"/>
        </w:rPr>
        <w:t>vođenju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registra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pravnih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fizičkih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lica</w:t>
      </w:r>
      <w:proofErr w:type="spellEnd"/>
      <w:r w:rsidRPr="00701E69">
        <w:rPr>
          <w:rFonts w:asciiTheme="minorHAnsi" w:hAnsiTheme="minorHAnsi" w:cstheme="minorHAnsi"/>
          <w:color w:val="212529"/>
        </w:rPr>
        <w:t xml:space="preserve"> u </w:t>
      </w:r>
      <w:proofErr w:type="spellStart"/>
      <w:r w:rsidRPr="00701E69">
        <w:rPr>
          <w:rFonts w:asciiTheme="minorHAnsi" w:hAnsiTheme="minorHAnsi" w:cstheme="minorHAnsi"/>
          <w:color w:val="212529"/>
        </w:rPr>
        <w:t>oblasti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sporta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na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nivou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Bosne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Hercegovine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Zahtjev</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za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uvođenje</w:t>
      </w:r>
      <w:proofErr w:type="spellEnd"/>
      <w:r w:rsidRPr="00701E69">
        <w:rPr>
          <w:rFonts w:asciiTheme="minorHAnsi" w:hAnsiTheme="minorHAnsi" w:cstheme="minorHAnsi"/>
          <w:color w:val="212529"/>
        </w:rPr>
        <w:t xml:space="preserve"> u </w:t>
      </w:r>
      <w:proofErr w:type="spellStart"/>
      <w:r w:rsidRPr="00701E69">
        <w:rPr>
          <w:rFonts w:asciiTheme="minorHAnsi" w:hAnsiTheme="minorHAnsi" w:cstheme="minorHAnsi"/>
          <w:color w:val="212529"/>
        </w:rPr>
        <w:t>Registar</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objavljeni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na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zvaničnoj</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stranici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Ministarstva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civilnih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poslova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Bosne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Hercegovine</w:t>
      </w:r>
      <w:proofErr w:type="spellEnd"/>
      <w:r w:rsidR="00701E69">
        <w:rPr>
          <w:rFonts w:asciiTheme="minorHAnsi" w:hAnsiTheme="minorHAnsi" w:cstheme="minorHAnsi"/>
          <w:color w:val="212529"/>
        </w:rPr>
        <w:t xml:space="preserve">  </w:t>
      </w:r>
      <w:hyperlink r:id="rId8" w:history="1">
        <w:r w:rsidR="00701E69" w:rsidRPr="00701E69">
          <w:rPr>
            <w:rStyle w:val="Hyperlink"/>
            <w:rFonts w:asciiTheme="minorHAnsi" w:hAnsiTheme="minorHAnsi" w:cstheme="minorHAnsi"/>
          </w:rPr>
          <w:t>http://mcp.gov.ba/Content/Read/sport-dokumenti</w:t>
        </w:r>
      </w:hyperlink>
      <w:r w:rsidR="00701E69">
        <w:rPr>
          <w:rFonts w:asciiTheme="minorHAnsi" w:hAnsiTheme="minorHAnsi" w:cstheme="minorHAnsi"/>
          <w:color w:val="212529"/>
        </w:rPr>
        <w:t xml:space="preserve">  </w:t>
      </w:r>
      <w:r w:rsidRPr="00701E69">
        <w:rPr>
          <w:rFonts w:asciiTheme="minorHAnsi" w:hAnsiTheme="minorHAnsi" w:cstheme="minorHAnsi"/>
          <w:color w:val="212529"/>
        </w:rPr>
        <w:t>.</w:t>
      </w:r>
    </w:p>
    <w:p w:rsidR="00FC1CC2" w:rsidRPr="00701E69" w:rsidRDefault="00FC1CC2" w:rsidP="00FC1CC2">
      <w:pPr>
        <w:pStyle w:val="NormalWeb"/>
        <w:shd w:val="clear" w:color="auto" w:fill="FFFFFF"/>
        <w:spacing w:before="0" w:beforeAutospacing="0"/>
        <w:rPr>
          <w:rFonts w:asciiTheme="minorHAnsi" w:hAnsiTheme="minorHAnsi" w:cstheme="minorHAnsi"/>
          <w:color w:val="212529"/>
        </w:rPr>
      </w:pPr>
      <w:r w:rsidRPr="00701E69">
        <w:rPr>
          <w:rFonts w:asciiTheme="minorHAnsi" w:hAnsiTheme="minorHAnsi" w:cstheme="minorHAnsi"/>
          <w:color w:val="212529"/>
        </w:rPr>
        <w:t> </w:t>
      </w:r>
    </w:p>
    <w:p w:rsidR="00701E69" w:rsidRDefault="00701E69" w:rsidP="00126F0A">
      <w:pPr>
        <w:pStyle w:val="NormalWeb"/>
        <w:numPr>
          <w:ilvl w:val="0"/>
          <w:numId w:val="2"/>
        </w:numPr>
        <w:shd w:val="clear" w:color="auto" w:fill="FFFFFF"/>
        <w:spacing w:before="0" w:beforeAutospacing="0"/>
        <w:rPr>
          <w:rFonts w:asciiTheme="minorHAnsi" w:hAnsiTheme="minorHAnsi" w:cstheme="minorHAnsi"/>
          <w:color w:val="212529"/>
        </w:rPr>
      </w:pPr>
      <w:r w:rsidRPr="00701E69">
        <w:rPr>
          <w:rFonts w:asciiTheme="minorHAnsi" w:hAnsiTheme="minorHAnsi" w:cstheme="minorHAnsi"/>
          <w:b/>
          <w:color w:val="212529"/>
        </w:rPr>
        <w:lastRenderedPageBreak/>
        <w:t xml:space="preserve">Koji </w:t>
      </w:r>
      <w:proofErr w:type="spellStart"/>
      <w:r w:rsidRPr="00701E69">
        <w:rPr>
          <w:rFonts w:asciiTheme="minorHAnsi" w:hAnsiTheme="minorHAnsi" w:cstheme="minorHAnsi"/>
          <w:b/>
          <w:color w:val="212529"/>
        </w:rPr>
        <w:t>poslovi</w:t>
      </w:r>
      <w:proofErr w:type="spellEnd"/>
      <w:r w:rsidRPr="00701E69">
        <w:rPr>
          <w:rFonts w:asciiTheme="minorHAnsi" w:hAnsiTheme="minorHAnsi" w:cstheme="minorHAnsi"/>
          <w:b/>
          <w:color w:val="212529"/>
        </w:rPr>
        <w:t xml:space="preserve"> se </w:t>
      </w:r>
      <w:proofErr w:type="spellStart"/>
      <w:r w:rsidRPr="00701E69">
        <w:rPr>
          <w:rFonts w:asciiTheme="minorHAnsi" w:hAnsiTheme="minorHAnsi" w:cstheme="minorHAnsi"/>
          <w:b/>
          <w:color w:val="212529"/>
        </w:rPr>
        <w:t>obavljaju</w:t>
      </w:r>
      <w:proofErr w:type="spellEnd"/>
      <w:r w:rsidRPr="00701E69">
        <w:rPr>
          <w:rFonts w:asciiTheme="minorHAnsi" w:hAnsiTheme="minorHAnsi" w:cstheme="minorHAnsi"/>
          <w:b/>
          <w:color w:val="212529"/>
        </w:rPr>
        <w:t xml:space="preserve"> u </w:t>
      </w:r>
      <w:proofErr w:type="spellStart"/>
      <w:r w:rsidRPr="00701E69">
        <w:rPr>
          <w:rFonts w:asciiTheme="minorHAnsi" w:hAnsiTheme="minorHAnsi" w:cstheme="minorHAnsi"/>
          <w:b/>
          <w:bCs/>
          <w:color w:val="212529"/>
        </w:rPr>
        <w:t>Sektoru</w:t>
      </w:r>
      <w:proofErr w:type="spellEnd"/>
      <w:r w:rsidRPr="00701E69">
        <w:rPr>
          <w:rFonts w:asciiTheme="minorHAnsi" w:hAnsiTheme="minorHAnsi" w:cstheme="minorHAnsi"/>
          <w:b/>
          <w:bCs/>
          <w:color w:val="212529"/>
        </w:rPr>
        <w:t> </w:t>
      </w:r>
      <w:proofErr w:type="spellStart"/>
      <w:r w:rsidRPr="00701E69">
        <w:rPr>
          <w:rFonts w:asciiTheme="minorHAnsi" w:hAnsiTheme="minorHAnsi" w:cstheme="minorHAnsi"/>
          <w:b/>
          <w:bCs/>
          <w:color w:val="212529"/>
        </w:rPr>
        <w:t>za</w:t>
      </w:r>
      <w:proofErr w:type="spellEnd"/>
      <w:r w:rsidRPr="00701E69">
        <w:rPr>
          <w:rFonts w:asciiTheme="minorHAnsi" w:hAnsiTheme="minorHAnsi" w:cstheme="minorHAnsi"/>
          <w:b/>
          <w:bCs/>
          <w:color w:val="212529"/>
        </w:rPr>
        <w:t> </w:t>
      </w:r>
      <w:proofErr w:type="spellStart"/>
      <w:r w:rsidRPr="00701E69">
        <w:rPr>
          <w:rFonts w:asciiTheme="minorHAnsi" w:hAnsiTheme="minorHAnsi" w:cstheme="minorHAnsi"/>
          <w:b/>
          <w:bCs/>
          <w:color w:val="212529"/>
        </w:rPr>
        <w:t>geodetske</w:t>
      </w:r>
      <w:proofErr w:type="spellEnd"/>
      <w:r w:rsidRPr="00701E69">
        <w:rPr>
          <w:rFonts w:asciiTheme="minorHAnsi" w:hAnsiTheme="minorHAnsi" w:cstheme="minorHAnsi"/>
          <w:b/>
          <w:bCs/>
          <w:color w:val="212529"/>
        </w:rPr>
        <w:t xml:space="preserve">, </w:t>
      </w:r>
      <w:proofErr w:type="spellStart"/>
      <w:r w:rsidRPr="00701E69">
        <w:rPr>
          <w:rFonts w:asciiTheme="minorHAnsi" w:hAnsiTheme="minorHAnsi" w:cstheme="minorHAnsi"/>
          <w:b/>
          <w:bCs/>
          <w:color w:val="212529"/>
        </w:rPr>
        <w:t>geološke</w:t>
      </w:r>
      <w:proofErr w:type="spellEnd"/>
      <w:r w:rsidRPr="00701E69">
        <w:rPr>
          <w:rFonts w:asciiTheme="minorHAnsi" w:hAnsiTheme="minorHAnsi" w:cstheme="minorHAnsi"/>
          <w:b/>
          <w:bCs/>
          <w:color w:val="212529"/>
        </w:rPr>
        <w:t> </w:t>
      </w:r>
      <w:proofErr w:type="spellStart"/>
      <w:r w:rsidRPr="00701E69">
        <w:rPr>
          <w:rFonts w:asciiTheme="minorHAnsi" w:hAnsiTheme="minorHAnsi" w:cstheme="minorHAnsi"/>
          <w:b/>
          <w:bCs/>
          <w:color w:val="212529"/>
        </w:rPr>
        <w:t>i</w:t>
      </w:r>
      <w:proofErr w:type="spellEnd"/>
      <w:r w:rsidRPr="00701E69">
        <w:rPr>
          <w:rFonts w:asciiTheme="minorHAnsi" w:hAnsiTheme="minorHAnsi" w:cstheme="minorHAnsi"/>
          <w:b/>
          <w:bCs/>
          <w:color w:val="212529"/>
        </w:rPr>
        <w:t> </w:t>
      </w:r>
      <w:proofErr w:type="spellStart"/>
      <w:r w:rsidRPr="00701E69">
        <w:rPr>
          <w:rFonts w:asciiTheme="minorHAnsi" w:hAnsiTheme="minorHAnsi" w:cstheme="minorHAnsi"/>
          <w:b/>
          <w:bCs/>
          <w:color w:val="212529"/>
        </w:rPr>
        <w:t>meteorološke</w:t>
      </w:r>
      <w:proofErr w:type="spellEnd"/>
      <w:r w:rsidRPr="00701E69">
        <w:rPr>
          <w:rFonts w:asciiTheme="minorHAnsi" w:hAnsiTheme="minorHAnsi" w:cstheme="minorHAnsi"/>
          <w:b/>
          <w:bCs/>
          <w:color w:val="212529"/>
        </w:rPr>
        <w:t> </w:t>
      </w:r>
      <w:proofErr w:type="spellStart"/>
      <w:r w:rsidRPr="00701E69">
        <w:rPr>
          <w:rFonts w:asciiTheme="minorHAnsi" w:hAnsiTheme="minorHAnsi" w:cstheme="minorHAnsi"/>
          <w:b/>
          <w:bCs/>
          <w:color w:val="212529"/>
        </w:rPr>
        <w:t>poslove</w:t>
      </w:r>
      <w:proofErr w:type="spellEnd"/>
      <w:r w:rsidR="00887218">
        <w:rPr>
          <w:rFonts w:asciiTheme="minorHAnsi" w:hAnsiTheme="minorHAnsi" w:cstheme="minorHAnsi"/>
          <w:b/>
          <w:bCs/>
          <w:color w:val="212529"/>
        </w:rPr>
        <w:t>?</w:t>
      </w:r>
      <w:bookmarkStart w:id="0" w:name="_GoBack"/>
      <w:bookmarkEnd w:id="0"/>
      <w:r w:rsidRPr="00701E69">
        <w:rPr>
          <w:rFonts w:asciiTheme="minorHAnsi" w:hAnsiTheme="minorHAnsi" w:cstheme="minorHAnsi"/>
          <w:color w:val="212529"/>
        </w:rPr>
        <w:t> </w:t>
      </w:r>
    </w:p>
    <w:p w:rsidR="00126F0A" w:rsidRDefault="00126F0A" w:rsidP="00126F0A">
      <w:pPr>
        <w:pStyle w:val="NormalWeb"/>
        <w:shd w:val="clear" w:color="auto" w:fill="FFFFFF"/>
        <w:spacing w:before="0" w:beforeAutospacing="0"/>
        <w:ind w:left="720"/>
        <w:rPr>
          <w:rFonts w:asciiTheme="minorHAnsi" w:hAnsiTheme="minorHAnsi" w:cstheme="minorHAnsi"/>
          <w:color w:val="212529"/>
        </w:rPr>
      </w:pPr>
    </w:p>
    <w:p w:rsidR="00701E69" w:rsidRDefault="00701E69" w:rsidP="00701E69">
      <w:pPr>
        <w:pStyle w:val="NormalWeb"/>
        <w:shd w:val="clear" w:color="auto" w:fill="FFFFFF"/>
        <w:spacing w:before="0" w:beforeAutospacing="0"/>
        <w:rPr>
          <w:rFonts w:asciiTheme="minorHAnsi" w:hAnsiTheme="minorHAnsi" w:cstheme="minorHAnsi"/>
          <w:color w:val="212529"/>
        </w:rPr>
      </w:pPr>
      <w:r w:rsidRPr="00701E69">
        <w:rPr>
          <w:rFonts w:asciiTheme="minorHAnsi" w:hAnsiTheme="minorHAnsi" w:cstheme="minorHAnsi"/>
          <w:color w:val="212529"/>
        </w:rPr>
        <w:t>U </w:t>
      </w:r>
      <w:proofErr w:type="spellStart"/>
      <w:r w:rsidRPr="00701E69">
        <w:rPr>
          <w:rFonts w:asciiTheme="minorHAnsi" w:hAnsiTheme="minorHAnsi" w:cstheme="minorHAnsi"/>
          <w:bCs/>
          <w:color w:val="212529"/>
        </w:rPr>
        <w:t>Sektoru</w:t>
      </w:r>
      <w:proofErr w:type="spellEnd"/>
      <w:r w:rsidRPr="00701E69">
        <w:rPr>
          <w:rFonts w:asciiTheme="minorHAnsi" w:hAnsiTheme="minorHAnsi" w:cstheme="minorHAnsi"/>
          <w:bCs/>
          <w:color w:val="212529"/>
        </w:rPr>
        <w:t> </w:t>
      </w:r>
      <w:proofErr w:type="spellStart"/>
      <w:r w:rsidRPr="00701E69">
        <w:rPr>
          <w:rFonts w:asciiTheme="minorHAnsi" w:hAnsiTheme="minorHAnsi" w:cstheme="minorHAnsi"/>
          <w:bCs/>
          <w:color w:val="212529"/>
        </w:rPr>
        <w:t>za</w:t>
      </w:r>
      <w:proofErr w:type="spellEnd"/>
      <w:r w:rsidRPr="00701E69">
        <w:rPr>
          <w:rFonts w:asciiTheme="minorHAnsi" w:hAnsiTheme="minorHAnsi" w:cstheme="minorHAnsi"/>
          <w:bCs/>
          <w:color w:val="212529"/>
        </w:rPr>
        <w:t> </w:t>
      </w:r>
      <w:proofErr w:type="spellStart"/>
      <w:r w:rsidRPr="00701E69">
        <w:rPr>
          <w:rFonts w:asciiTheme="minorHAnsi" w:hAnsiTheme="minorHAnsi" w:cstheme="minorHAnsi"/>
          <w:bCs/>
          <w:color w:val="212529"/>
        </w:rPr>
        <w:t>geodetske</w:t>
      </w:r>
      <w:proofErr w:type="spellEnd"/>
      <w:r w:rsidRPr="00701E69">
        <w:rPr>
          <w:rFonts w:asciiTheme="minorHAnsi" w:hAnsiTheme="minorHAnsi" w:cstheme="minorHAnsi"/>
          <w:bCs/>
          <w:color w:val="212529"/>
        </w:rPr>
        <w:t xml:space="preserve">, </w:t>
      </w:r>
      <w:proofErr w:type="spellStart"/>
      <w:r w:rsidRPr="00701E69">
        <w:rPr>
          <w:rFonts w:asciiTheme="minorHAnsi" w:hAnsiTheme="minorHAnsi" w:cstheme="minorHAnsi"/>
          <w:bCs/>
          <w:color w:val="212529"/>
        </w:rPr>
        <w:t>geološke</w:t>
      </w:r>
      <w:proofErr w:type="spellEnd"/>
      <w:r w:rsidRPr="00701E69">
        <w:rPr>
          <w:rFonts w:asciiTheme="minorHAnsi" w:hAnsiTheme="minorHAnsi" w:cstheme="minorHAnsi"/>
          <w:bCs/>
          <w:color w:val="212529"/>
        </w:rPr>
        <w:t> </w:t>
      </w:r>
      <w:proofErr w:type="spellStart"/>
      <w:r w:rsidRPr="00701E69">
        <w:rPr>
          <w:rFonts w:asciiTheme="minorHAnsi" w:hAnsiTheme="minorHAnsi" w:cstheme="minorHAnsi"/>
          <w:bCs/>
          <w:color w:val="212529"/>
        </w:rPr>
        <w:t>i</w:t>
      </w:r>
      <w:proofErr w:type="spellEnd"/>
      <w:r w:rsidRPr="00701E69">
        <w:rPr>
          <w:rFonts w:asciiTheme="minorHAnsi" w:hAnsiTheme="minorHAnsi" w:cstheme="minorHAnsi"/>
          <w:bCs/>
          <w:color w:val="212529"/>
        </w:rPr>
        <w:t> </w:t>
      </w:r>
      <w:proofErr w:type="spellStart"/>
      <w:r w:rsidRPr="00701E69">
        <w:rPr>
          <w:rFonts w:asciiTheme="minorHAnsi" w:hAnsiTheme="minorHAnsi" w:cstheme="minorHAnsi"/>
          <w:bCs/>
          <w:color w:val="212529"/>
        </w:rPr>
        <w:t>meteorološke</w:t>
      </w:r>
      <w:proofErr w:type="spellEnd"/>
      <w:r w:rsidRPr="00701E69">
        <w:rPr>
          <w:rFonts w:asciiTheme="minorHAnsi" w:hAnsiTheme="minorHAnsi" w:cstheme="minorHAnsi"/>
          <w:bCs/>
          <w:color w:val="212529"/>
        </w:rPr>
        <w:t> </w:t>
      </w:r>
      <w:proofErr w:type="spellStart"/>
      <w:r w:rsidRPr="00701E69">
        <w:rPr>
          <w:rFonts w:asciiTheme="minorHAnsi" w:hAnsiTheme="minorHAnsi" w:cstheme="minorHAnsi"/>
          <w:bCs/>
          <w:color w:val="212529"/>
        </w:rPr>
        <w:t>poslove</w:t>
      </w:r>
      <w:proofErr w:type="spellEnd"/>
      <w:r w:rsidRPr="00701E69">
        <w:rPr>
          <w:rFonts w:asciiTheme="minorHAnsi" w:hAnsiTheme="minorHAnsi" w:cstheme="minorHAnsi"/>
          <w:color w:val="212529"/>
        </w:rPr>
        <w:t> </w:t>
      </w:r>
      <w:proofErr w:type="spellStart"/>
      <w:r w:rsidRPr="00701E69">
        <w:rPr>
          <w:rFonts w:asciiTheme="minorHAnsi" w:hAnsiTheme="minorHAnsi" w:cstheme="minorHAnsi"/>
          <w:color w:val="212529"/>
        </w:rPr>
        <w:t>obavljaju</w:t>
      </w:r>
      <w:proofErr w:type="spellEnd"/>
      <w:r w:rsidRPr="00701E69">
        <w:rPr>
          <w:rFonts w:asciiTheme="minorHAnsi" w:hAnsiTheme="minorHAnsi" w:cstheme="minorHAnsi"/>
          <w:color w:val="212529"/>
        </w:rPr>
        <w:t xml:space="preserve"> se </w:t>
      </w:r>
      <w:proofErr w:type="spellStart"/>
      <w:r w:rsidRPr="00701E69">
        <w:rPr>
          <w:rFonts w:asciiTheme="minorHAnsi" w:hAnsiTheme="minorHAnsi" w:cstheme="minorHAnsi"/>
          <w:color w:val="212529"/>
        </w:rPr>
        <w:t>poslovi</w:t>
      </w:r>
      <w:proofErr w:type="spellEnd"/>
      <w:r w:rsidRPr="00701E69">
        <w:rPr>
          <w:rFonts w:asciiTheme="minorHAnsi" w:hAnsiTheme="minorHAnsi" w:cstheme="minorHAnsi"/>
          <w:color w:val="212529"/>
        </w:rPr>
        <w:t>:</w:t>
      </w:r>
    </w:p>
    <w:p w:rsidR="00701E69" w:rsidRDefault="00701E69" w:rsidP="00701E69">
      <w:pPr>
        <w:pStyle w:val="NormalWeb"/>
        <w:shd w:val="clear" w:color="auto" w:fill="FFFFFF"/>
        <w:spacing w:before="0" w:beforeAutospacing="0"/>
        <w:rPr>
          <w:rFonts w:asciiTheme="minorHAnsi" w:hAnsiTheme="minorHAnsi" w:cstheme="minorHAnsi"/>
          <w:color w:val="212529"/>
        </w:rPr>
      </w:pPr>
      <w:r w:rsidRPr="00701E69">
        <w:rPr>
          <w:rFonts w:asciiTheme="minorHAnsi" w:hAnsiTheme="minorHAnsi" w:cstheme="minorHAnsi"/>
          <w:color w:val="212529"/>
        </w:rPr>
        <w:t xml:space="preserve">- </w:t>
      </w:r>
      <w:proofErr w:type="spellStart"/>
      <w:proofErr w:type="gramStart"/>
      <w:r w:rsidRPr="00701E69">
        <w:rPr>
          <w:rFonts w:asciiTheme="minorHAnsi" w:hAnsiTheme="minorHAnsi" w:cstheme="minorHAnsi"/>
          <w:color w:val="212529"/>
        </w:rPr>
        <w:t>pripremanje</w:t>
      </w:r>
      <w:proofErr w:type="spellEnd"/>
      <w:proofErr w:type="gram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izvršavanje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propisa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poslovi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zadaci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koji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su</w:t>
      </w:r>
      <w:proofErr w:type="spellEnd"/>
      <w:r w:rsidRPr="00701E69">
        <w:rPr>
          <w:rFonts w:asciiTheme="minorHAnsi" w:hAnsiTheme="minorHAnsi" w:cstheme="minorHAnsi"/>
          <w:color w:val="212529"/>
        </w:rPr>
        <w:t xml:space="preserve"> u </w:t>
      </w:r>
      <w:proofErr w:type="spellStart"/>
      <w:r w:rsidRPr="00701E69">
        <w:rPr>
          <w:rFonts w:asciiTheme="minorHAnsi" w:hAnsiTheme="minorHAnsi" w:cstheme="minorHAnsi"/>
          <w:color w:val="212529"/>
        </w:rPr>
        <w:t>nadležnosti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Bosne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Hercegovine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koji</w:t>
      </w:r>
      <w:proofErr w:type="spellEnd"/>
      <w:r w:rsidRPr="00701E69">
        <w:rPr>
          <w:rFonts w:asciiTheme="minorHAnsi" w:hAnsiTheme="minorHAnsi" w:cstheme="minorHAnsi"/>
          <w:color w:val="212529"/>
        </w:rPr>
        <w:t xml:space="preserve"> se </w:t>
      </w:r>
      <w:proofErr w:type="spellStart"/>
      <w:r w:rsidRPr="00701E69">
        <w:rPr>
          <w:rFonts w:asciiTheme="minorHAnsi" w:hAnsiTheme="minorHAnsi" w:cstheme="minorHAnsi"/>
          <w:color w:val="212529"/>
        </w:rPr>
        <w:t>odnose</w:t>
      </w:r>
      <w:proofErr w:type="spellEnd"/>
      <w:r w:rsidRPr="00701E69">
        <w:rPr>
          <w:rFonts w:asciiTheme="minorHAnsi" w:hAnsiTheme="minorHAnsi" w:cstheme="minorHAnsi"/>
          <w:color w:val="212529"/>
        </w:rPr>
        <w:t xml:space="preserve"> se </w:t>
      </w:r>
      <w:proofErr w:type="spellStart"/>
      <w:r w:rsidRPr="00701E69">
        <w:rPr>
          <w:rFonts w:asciiTheme="minorHAnsi" w:hAnsiTheme="minorHAnsi" w:cstheme="minorHAnsi"/>
          <w:color w:val="212529"/>
        </w:rPr>
        <w:t>na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utvrđivanje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osnovnih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principa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koordinacije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aktivnosti</w:t>
      </w:r>
      <w:proofErr w:type="spellEnd"/>
      <w:r w:rsidRPr="00701E69">
        <w:rPr>
          <w:rFonts w:asciiTheme="minorHAnsi" w:hAnsiTheme="minorHAnsi" w:cstheme="minorHAnsi"/>
          <w:color w:val="212529"/>
        </w:rPr>
        <w:t>;</w:t>
      </w:r>
    </w:p>
    <w:p w:rsidR="00701E69" w:rsidRPr="00701E69" w:rsidRDefault="00701E69" w:rsidP="00701E69">
      <w:pPr>
        <w:pStyle w:val="NormalWeb"/>
        <w:shd w:val="clear" w:color="auto" w:fill="FFFFFF"/>
        <w:spacing w:before="0" w:beforeAutospacing="0"/>
        <w:rPr>
          <w:rFonts w:asciiTheme="minorHAnsi" w:hAnsiTheme="minorHAnsi" w:cstheme="minorHAnsi"/>
          <w:color w:val="212529"/>
        </w:rPr>
      </w:pPr>
      <w:r w:rsidRPr="00701E69">
        <w:rPr>
          <w:rFonts w:asciiTheme="minorHAnsi" w:hAnsiTheme="minorHAnsi" w:cstheme="minorHAnsi"/>
          <w:color w:val="212529"/>
        </w:rPr>
        <w:t xml:space="preserve">- </w:t>
      </w:r>
      <w:proofErr w:type="spellStart"/>
      <w:proofErr w:type="gramStart"/>
      <w:r w:rsidRPr="00701E69">
        <w:rPr>
          <w:rFonts w:asciiTheme="minorHAnsi" w:hAnsiTheme="minorHAnsi" w:cstheme="minorHAnsi"/>
          <w:color w:val="212529"/>
        </w:rPr>
        <w:t>usklađivanja</w:t>
      </w:r>
      <w:proofErr w:type="spellEnd"/>
      <w:proofErr w:type="gram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planova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entitetskih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tijela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vlasti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definiranje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strategije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na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međunarodnom</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planu</w:t>
      </w:r>
      <w:proofErr w:type="spellEnd"/>
      <w:r w:rsidRPr="00701E69">
        <w:rPr>
          <w:rFonts w:asciiTheme="minorHAnsi" w:hAnsiTheme="minorHAnsi" w:cstheme="minorHAnsi"/>
          <w:color w:val="212529"/>
        </w:rPr>
        <w:t xml:space="preserve"> u </w:t>
      </w:r>
      <w:proofErr w:type="spellStart"/>
      <w:r w:rsidRPr="00701E69">
        <w:rPr>
          <w:rFonts w:asciiTheme="minorHAnsi" w:hAnsiTheme="minorHAnsi" w:cstheme="minorHAnsi"/>
          <w:color w:val="212529"/>
        </w:rPr>
        <w:t>područjima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geodetske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djelatnosti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uključujući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saradnju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iz</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ove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oblasti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Internacionalnom</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unijom</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za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geodeziju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geofiziku</w:t>
      </w:r>
      <w:proofErr w:type="spellEnd"/>
      <w:r w:rsidRPr="00701E69">
        <w:rPr>
          <w:rFonts w:asciiTheme="minorHAnsi" w:hAnsiTheme="minorHAnsi" w:cstheme="minorHAnsi"/>
          <w:color w:val="212529"/>
        </w:rPr>
        <w:t xml:space="preserve"> (IUGG) </w:t>
      </w:r>
      <w:proofErr w:type="spellStart"/>
      <w:r w:rsidRPr="00701E69">
        <w:rPr>
          <w:rFonts w:asciiTheme="minorHAnsi" w:hAnsiTheme="minorHAnsi" w:cstheme="minorHAnsi"/>
          <w:color w:val="212529"/>
        </w:rPr>
        <w:t>kao</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ostalim</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svjetskim</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asocijacijama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iz</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ove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oblasti</w:t>
      </w:r>
      <w:proofErr w:type="spellEnd"/>
      <w:r w:rsidRPr="00701E69">
        <w:rPr>
          <w:rFonts w:asciiTheme="minorHAnsi" w:hAnsiTheme="minorHAnsi" w:cstheme="minorHAnsi"/>
          <w:color w:val="212529"/>
        </w:rPr>
        <w:t>;</w:t>
      </w:r>
    </w:p>
    <w:p w:rsidR="00701E69" w:rsidRPr="00701E69" w:rsidRDefault="00701E69" w:rsidP="00701E69">
      <w:pPr>
        <w:pStyle w:val="NormalWeb"/>
        <w:shd w:val="clear" w:color="auto" w:fill="FFFFFF"/>
        <w:spacing w:before="0" w:beforeAutospacing="0"/>
        <w:jc w:val="both"/>
        <w:rPr>
          <w:rFonts w:asciiTheme="minorHAnsi" w:hAnsiTheme="minorHAnsi" w:cstheme="minorHAnsi"/>
          <w:color w:val="212529"/>
        </w:rPr>
      </w:pPr>
      <w:r w:rsidRPr="00701E69">
        <w:rPr>
          <w:rFonts w:asciiTheme="minorHAnsi" w:hAnsiTheme="minorHAnsi" w:cstheme="minorHAnsi"/>
          <w:color w:val="212529"/>
        </w:rPr>
        <w:t xml:space="preserve">- </w:t>
      </w:r>
      <w:proofErr w:type="spellStart"/>
      <w:proofErr w:type="gramStart"/>
      <w:r w:rsidRPr="00701E69">
        <w:rPr>
          <w:rFonts w:asciiTheme="minorHAnsi" w:hAnsiTheme="minorHAnsi" w:cstheme="minorHAnsi"/>
          <w:color w:val="212529"/>
        </w:rPr>
        <w:t>učestvuje</w:t>
      </w:r>
      <w:proofErr w:type="spellEnd"/>
      <w:proofErr w:type="gramEnd"/>
      <w:r w:rsidRPr="00701E69">
        <w:rPr>
          <w:rFonts w:asciiTheme="minorHAnsi" w:hAnsiTheme="minorHAnsi" w:cstheme="minorHAnsi"/>
          <w:color w:val="212529"/>
        </w:rPr>
        <w:t xml:space="preserve"> u </w:t>
      </w:r>
      <w:proofErr w:type="spellStart"/>
      <w:r w:rsidRPr="00701E69">
        <w:rPr>
          <w:rFonts w:asciiTheme="minorHAnsi" w:hAnsiTheme="minorHAnsi" w:cstheme="minorHAnsi"/>
          <w:color w:val="212529"/>
        </w:rPr>
        <w:t>pripremanju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izvršavanju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međunarodnih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sporazuma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iz</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ove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oblasti</w:t>
      </w:r>
      <w:proofErr w:type="spellEnd"/>
      <w:r w:rsidRPr="00701E69">
        <w:rPr>
          <w:rFonts w:asciiTheme="minorHAnsi" w:hAnsiTheme="minorHAnsi" w:cstheme="minorHAnsi"/>
          <w:color w:val="212529"/>
        </w:rPr>
        <w:t>;</w:t>
      </w:r>
    </w:p>
    <w:p w:rsidR="00701E69" w:rsidRPr="00701E69" w:rsidRDefault="00701E69" w:rsidP="00701E69">
      <w:pPr>
        <w:pStyle w:val="NormalWeb"/>
        <w:shd w:val="clear" w:color="auto" w:fill="FFFFFF"/>
        <w:spacing w:before="0" w:beforeAutospacing="0"/>
        <w:jc w:val="both"/>
        <w:rPr>
          <w:rFonts w:asciiTheme="minorHAnsi" w:hAnsiTheme="minorHAnsi" w:cstheme="minorHAnsi"/>
          <w:color w:val="212529"/>
        </w:rPr>
      </w:pPr>
      <w:r w:rsidRPr="00701E69">
        <w:rPr>
          <w:rFonts w:asciiTheme="minorHAnsi" w:hAnsiTheme="minorHAnsi" w:cstheme="minorHAnsi"/>
          <w:color w:val="212529"/>
        </w:rPr>
        <w:t xml:space="preserve">- </w:t>
      </w:r>
      <w:proofErr w:type="spellStart"/>
      <w:proofErr w:type="gramStart"/>
      <w:r w:rsidRPr="00701E69">
        <w:rPr>
          <w:rFonts w:asciiTheme="minorHAnsi" w:hAnsiTheme="minorHAnsi" w:cstheme="minorHAnsi"/>
          <w:color w:val="212529"/>
        </w:rPr>
        <w:t>poslovi</w:t>
      </w:r>
      <w:proofErr w:type="spellEnd"/>
      <w:proofErr w:type="gram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koji</w:t>
      </w:r>
      <w:proofErr w:type="spellEnd"/>
      <w:r w:rsidRPr="00701E69">
        <w:rPr>
          <w:rFonts w:asciiTheme="minorHAnsi" w:hAnsiTheme="minorHAnsi" w:cstheme="minorHAnsi"/>
          <w:color w:val="212529"/>
        </w:rPr>
        <w:t xml:space="preserve"> se </w:t>
      </w:r>
      <w:proofErr w:type="spellStart"/>
      <w:r w:rsidRPr="00701E69">
        <w:rPr>
          <w:rFonts w:asciiTheme="minorHAnsi" w:hAnsiTheme="minorHAnsi" w:cstheme="minorHAnsi"/>
          <w:color w:val="212529"/>
        </w:rPr>
        <w:t>odnose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na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osnovne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geodetske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radove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kartografiju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od</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značaja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za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Bosnu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Hercegovinu</w:t>
      </w:r>
      <w:proofErr w:type="spellEnd"/>
      <w:r w:rsidRPr="00701E69">
        <w:rPr>
          <w:rFonts w:asciiTheme="minorHAnsi" w:hAnsiTheme="minorHAnsi" w:cstheme="minorHAnsi"/>
          <w:color w:val="212529"/>
        </w:rPr>
        <w:t>, </w:t>
      </w:r>
      <w:proofErr w:type="spellStart"/>
      <w:r w:rsidRPr="00701E69">
        <w:rPr>
          <w:rFonts w:asciiTheme="minorHAnsi" w:hAnsiTheme="minorHAnsi" w:cstheme="minorHAnsi"/>
          <w:color w:val="212529"/>
        </w:rPr>
        <w:t>geološke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djelatnosti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uključujući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saradnju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Svjetskom</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geološkom</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asocijacijom</w:t>
      </w:r>
      <w:proofErr w:type="spellEnd"/>
      <w:r w:rsidRPr="00701E69">
        <w:rPr>
          <w:rFonts w:asciiTheme="minorHAnsi" w:hAnsiTheme="minorHAnsi" w:cstheme="minorHAnsi"/>
          <w:color w:val="212529"/>
        </w:rPr>
        <w:t xml:space="preserve"> (IUGS) </w:t>
      </w:r>
      <w:proofErr w:type="spellStart"/>
      <w:r w:rsidRPr="00701E69">
        <w:rPr>
          <w:rFonts w:asciiTheme="minorHAnsi" w:hAnsiTheme="minorHAnsi" w:cstheme="minorHAnsi"/>
          <w:color w:val="212529"/>
        </w:rPr>
        <w:t>kao</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ostalim</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svjetskim</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asocijacijama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iz</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ove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oblasti</w:t>
      </w:r>
      <w:proofErr w:type="spellEnd"/>
      <w:r w:rsidRPr="00701E69">
        <w:rPr>
          <w:rFonts w:asciiTheme="minorHAnsi" w:hAnsiTheme="minorHAnsi" w:cstheme="minorHAnsi"/>
          <w:color w:val="212529"/>
        </w:rPr>
        <w:t>,</w:t>
      </w:r>
    </w:p>
    <w:p w:rsidR="00701E69" w:rsidRPr="00701E69" w:rsidRDefault="00701E69" w:rsidP="00701E69">
      <w:pPr>
        <w:pStyle w:val="NormalWeb"/>
        <w:shd w:val="clear" w:color="auto" w:fill="FFFFFF"/>
        <w:spacing w:before="0" w:beforeAutospacing="0"/>
        <w:jc w:val="both"/>
        <w:rPr>
          <w:rFonts w:asciiTheme="minorHAnsi" w:hAnsiTheme="minorHAnsi" w:cstheme="minorHAnsi"/>
          <w:color w:val="212529"/>
        </w:rPr>
      </w:pPr>
      <w:r w:rsidRPr="00701E69">
        <w:rPr>
          <w:rFonts w:asciiTheme="minorHAnsi" w:hAnsiTheme="minorHAnsi" w:cstheme="minorHAnsi"/>
          <w:color w:val="212529"/>
        </w:rPr>
        <w:t xml:space="preserve">- </w:t>
      </w:r>
      <w:proofErr w:type="spellStart"/>
      <w:proofErr w:type="gramStart"/>
      <w:r w:rsidRPr="00701E69">
        <w:rPr>
          <w:rFonts w:asciiTheme="minorHAnsi" w:hAnsiTheme="minorHAnsi" w:cstheme="minorHAnsi"/>
          <w:color w:val="212529"/>
        </w:rPr>
        <w:t>učestvuje</w:t>
      </w:r>
      <w:proofErr w:type="spellEnd"/>
      <w:proofErr w:type="gramEnd"/>
      <w:r w:rsidRPr="00701E69">
        <w:rPr>
          <w:rFonts w:asciiTheme="minorHAnsi" w:hAnsiTheme="minorHAnsi" w:cstheme="minorHAnsi"/>
          <w:color w:val="212529"/>
        </w:rPr>
        <w:t xml:space="preserve"> u </w:t>
      </w:r>
      <w:proofErr w:type="spellStart"/>
      <w:r w:rsidRPr="00701E69">
        <w:rPr>
          <w:rFonts w:asciiTheme="minorHAnsi" w:hAnsiTheme="minorHAnsi" w:cstheme="minorHAnsi"/>
          <w:color w:val="212529"/>
        </w:rPr>
        <w:t>pripremanju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izvršavanju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međunarodnih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sporazuma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iz</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ove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oblasti</w:t>
      </w:r>
      <w:proofErr w:type="spellEnd"/>
      <w:r w:rsidRPr="00701E69">
        <w:rPr>
          <w:rFonts w:asciiTheme="minorHAnsi" w:hAnsiTheme="minorHAnsi" w:cstheme="minorHAnsi"/>
          <w:color w:val="212529"/>
        </w:rPr>
        <w:t>,</w:t>
      </w:r>
    </w:p>
    <w:p w:rsidR="00701E69" w:rsidRPr="00701E69" w:rsidRDefault="00701E69" w:rsidP="00701E69">
      <w:pPr>
        <w:pStyle w:val="NormalWeb"/>
        <w:shd w:val="clear" w:color="auto" w:fill="FFFFFF"/>
        <w:spacing w:before="0" w:beforeAutospacing="0"/>
        <w:jc w:val="both"/>
        <w:rPr>
          <w:rFonts w:asciiTheme="minorHAnsi" w:hAnsiTheme="minorHAnsi" w:cstheme="minorHAnsi"/>
          <w:color w:val="212529"/>
        </w:rPr>
      </w:pPr>
      <w:r w:rsidRPr="00701E69">
        <w:rPr>
          <w:rFonts w:asciiTheme="minorHAnsi" w:hAnsiTheme="minorHAnsi" w:cstheme="minorHAnsi"/>
          <w:color w:val="212529"/>
        </w:rPr>
        <w:t xml:space="preserve">- </w:t>
      </w:r>
      <w:proofErr w:type="spellStart"/>
      <w:proofErr w:type="gramStart"/>
      <w:r w:rsidRPr="00701E69">
        <w:rPr>
          <w:rFonts w:asciiTheme="minorHAnsi" w:hAnsiTheme="minorHAnsi" w:cstheme="minorHAnsi"/>
          <w:color w:val="212529"/>
        </w:rPr>
        <w:t>poslov</w:t>
      </w:r>
      <w:r>
        <w:rPr>
          <w:rFonts w:asciiTheme="minorHAnsi" w:hAnsiTheme="minorHAnsi" w:cstheme="minorHAnsi"/>
          <w:color w:val="212529"/>
        </w:rPr>
        <w:t>i</w:t>
      </w:r>
      <w:proofErr w:type="spellEnd"/>
      <w:proofErr w:type="gram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koji</w:t>
      </w:r>
      <w:proofErr w:type="spellEnd"/>
      <w:r w:rsidRPr="00701E69">
        <w:rPr>
          <w:rFonts w:asciiTheme="minorHAnsi" w:hAnsiTheme="minorHAnsi" w:cstheme="minorHAnsi"/>
          <w:color w:val="212529"/>
        </w:rPr>
        <w:t xml:space="preserve"> se </w:t>
      </w:r>
      <w:proofErr w:type="spellStart"/>
      <w:r w:rsidRPr="00701E69">
        <w:rPr>
          <w:rFonts w:asciiTheme="minorHAnsi" w:hAnsiTheme="minorHAnsi" w:cstheme="minorHAnsi"/>
          <w:color w:val="212529"/>
        </w:rPr>
        <w:t>odnose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na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koordinaciju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izrade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inžinjerskogeološke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karte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BiH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hidrogeološke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karte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BiH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te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meteorološke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djelatnosti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uključujući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saradnju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Svjetskom</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meteorološkom</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organizacijom</w:t>
      </w:r>
      <w:proofErr w:type="spellEnd"/>
      <w:r w:rsidRPr="00701E69">
        <w:rPr>
          <w:rFonts w:asciiTheme="minorHAnsi" w:hAnsiTheme="minorHAnsi" w:cstheme="minorHAnsi"/>
          <w:color w:val="212529"/>
        </w:rPr>
        <w:t xml:space="preserve"> (WMO) </w:t>
      </w:r>
      <w:proofErr w:type="spellStart"/>
      <w:r w:rsidRPr="00701E69">
        <w:rPr>
          <w:rFonts w:asciiTheme="minorHAnsi" w:hAnsiTheme="minorHAnsi" w:cstheme="minorHAnsi"/>
          <w:color w:val="212529"/>
        </w:rPr>
        <w:t>kao</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ostalim</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svjetskim</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asocijacijama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iz</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ove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oblasti</w:t>
      </w:r>
      <w:proofErr w:type="spellEnd"/>
      <w:r w:rsidRPr="00701E69">
        <w:rPr>
          <w:rFonts w:asciiTheme="minorHAnsi" w:hAnsiTheme="minorHAnsi" w:cstheme="minorHAnsi"/>
          <w:color w:val="212529"/>
        </w:rPr>
        <w:t>;</w:t>
      </w:r>
    </w:p>
    <w:p w:rsidR="00701E69" w:rsidRPr="00701E69" w:rsidRDefault="00701E69" w:rsidP="00701E69">
      <w:pPr>
        <w:pStyle w:val="NormalWeb"/>
        <w:shd w:val="clear" w:color="auto" w:fill="FFFFFF"/>
        <w:spacing w:before="0" w:beforeAutospacing="0"/>
        <w:jc w:val="both"/>
        <w:rPr>
          <w:rFonts w:asciiTheme="minorHAnsi" w:hAnsiTheme="minorHAnsi" w:cstheme="minorHAnsi"/>
          <w:color w:val="212529"/>
        </w:rPr>
      </w:pPr>
      <w:r w:rsidRPr="00701E69">
        <w:rPr>
          <w:rFonts w:asciiTheme="minorHAnsi" w:hAnsiTheme="minorHAnsi" w:cstheme="minorHAnsi"/>
          <w:color w:val="212529"/>
        </w:rPr>
        <w:t xml:space="preserve">- </w:t>
      </w:r>
      <w:proofErr w:type="spellStart"/>
      <w:proofErr w:type="gramStart"/>
      <w:r w:rsidRPr="00701E69">
        <w:rPr>
          <w:rFonts w:asciiTheme="minorHAnsi" w:hAnsiTheme="minorHAnsi" w:cstheme="minorHAnsi"/>
          <w:color w:val="212529"/>
        </w:rPr>
        <w:t>učestvuje</w:t>
      </w:r>
      <w:proofErr w:type="spellEnd"/>
      <w:proofErr w:type="gramEnd"/>
      <w:r w:rsidRPr="00701E69">
        <w:rPr>
          <w:rFonts w:asciiTheme="minorHAnsi" w:hAnsiTheme="minorHAnsi" w:cstheme="minorHAnsi"/>
          <w:color w:val="212529"/>
        </w:rPr>
        <w:t xml:space="preserve"> u </w:t>
      </w:r>
      <w:proofErr w:type="spellStart"/>
      <w:r w:rsidRPr="00701E69">
        <w:rPr>
          <w:rFonts w:asciiTheme="minorHAnsi" w:hAnsiTheme="minorHAnsi" w:cstheme="minorHAnsi"/>
          <w:color w:val="212529"/>
        </w:rPr>
        <w:t>pripremanju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izvršavanju</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međunarodnih</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sporazuma</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iz</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ove</w:t>
      </w:r>
      <w:proofErr w:type="spellEnd"/>
      <w:r w:rsidRPr="00701E69">
        <w:rPr>
          <w:rFonts w:asciiTheme="minorHAnsi" w:hAnsiTheme="minorHAnsi" w:cstheme="minorHAnsi"/>
          <w:color w:val="212529"/>
        </w:rPr>
        <w:t xml:space="preserve"> </w:t>
      </w:r>
      <w:proofErr w:type="spellStart"/>
      <w:r w:rsidRPr="00701E69">
        <w:rPr>
          <w:rFonts w:asciiTheme="minorHAnsi" w:hAnsiTheme="minorHAnsi" w:cstheme="minorHAnsi"/>
          <w:color w:val="212529"/>
        </w:rPr>
        <w:t>oblasti</w:t>
      </w:r>
      <w:proofErr w:type="spellEnd"/>
    </w:p>
    <w:p w:rsidR="00FC1CC2" w:rsidRPr="00701E69" w:rsidRDefault="00FC1CC2" w:rsidP="00793887">
      <w:pPr>
        <w:rPr>
          <w:rFonts w:cstheme="minorHAnsi"/>
          <w:b/>
          <w:sz w:val="24"/>
          <w:szCs w:val="24"/>
          <w:lang w:val="bs-Latn-BA"/>
        </w:rPr>
      </w:pPr>
    </w:p>
    <w:p w:rsidR="00FC1CC2" w:rsidRPr="00701E69" w:rsidRDefault="00FC1CC2" w:rsidP="00793887">
      <w:pPr>
        <w:rPr>
          <w:rFonts w:cstheme="minorHAnsi"/>
          <w:sz w:val="24"/>
          <w:szCs w:val="24"/>
          <w:lang w:val="sr-Latn-BA"/>
        </w:rPr>
      </w:pPr>
    </w:p>
    <w:sectPr w:rsidR="00FC1CC2" w:rsidRPr="00701E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B3FA9"/>
    <w:multiLevelType w:val="hybridMultilevel"/>
    <w:tmpl w:val="CD96AD16"/>
    <w:lvl w:ilvl="0" w:tplc="F55696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D3A9C"/>
    <w:multiLevelType w:val="hybridMultilevel"/>
    <w:tmpl w:val="DF44C76A"/>
    <w:lvl w:ilvl="0" w:tplc="ED6612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B31BD"/>
    <w:multiLevelType w:val="hybridMultilevel"/>
    <w:tmpl w:val="BF5A5082"/>
    <w:lvl w:ilvl="0" w:tplc="F55696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F78E3"/>
    <w:multiLevelType w:val="hybridMultilevel"/>
    <w:tmpl w:val="5CC68622"/>
    <w:lvl w:ilvl="0" w:tplc="F55696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A0598"/>
    <w:multiLevelType w:val="hybridMultilevel"/>
    <w:tmpl w:val="46360032"/>
    <w:lvl w:ilvl="0" w:tplc="F0FC72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3C"/>
    <w:rsid w:val="000D6D89"/>
    <w:rsid w:val="000F1C21"/>
    <w:rsid w:val="00126F0A"/>
    <w:rsid w:val="00170B6A"/>
    <w:rsid w:val="00192207"/>
    <w:rsid w:val="003135F9"/>
    <w:rsid w:val="004509ED"/>
    <w:rsid w:val="004658EC"/>
    <w:rsid w:val="004E195E"/>
    <w:rsid w:val="00553644"/>
    <w:rsid w:val="00554F1A"/>
    <w:rsid w:val="00561017"/>
    <w:rsid w:val="005928D3"/>
    <w:rsid w:val="00667C24"/>
    <w:rsid w:val="00701E69"/>
    <w:rsid w:val="00793887"/>
    <w:rsid w:val="00807FA0"/>
    <w:rsid w:val="00887218"/>
    <w:rsid w:val="00B260D2"/>
    <w:rsid w:val="00CB70C9"/>
    <w:rsid w:val="00D34179"/>
    <w:rsid w:val="00D72FB9"/>
    <w:rsid w:val="00E60889"/>
    <w:rsid w:val="00E96F3C"/>
    <w:rsid w:val="00EB3D9E"/>
    <w:rsid w:val="00F50D81"/>
    <w:rsid w:val="00FC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3FDC"/>
  <w15:chartTrackingRefBased/>
  <w15:docId w15:val="{E302CF02-9DDA-4F9F-8692-FB5D6ED3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F3C"/>
    <w:pPr>
      <w:ind w:left="720"/>
      <w:contextualSpacing/>
    </w:pPr>
  </w:style>
  <w:style w:type="character" w:styleId="Hyperlink">
    <w:name w:val="Hyperlink"/>
    <w:basedOn w:val="DefaultParagraphFont"/>
    <w:uiPriority w:val="99"/>
    <w:unhideWhenUsed/>
    <w:rsid w:val="00D34179"/>
    <w:rPr>
      <w:color w:val="0563C1" w:themeColor="hyperlink"/>
      <w:u w:val="single"/>
    </w:rPr>
  </w:style>
  <w:style w:type="paragraph" w:styleId="NormalWeb">
    <w:name w:val="Normal (Web)"/>
    <w:basedOn w:val="Normal"/>
    <w:uiPriority w:val="99"/>
    <w:semiHidden/>
    <w:unhideWhenUsed/>
    <w:rsid w:val="00B260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1811">
      <w:bodyDiv w:val="1"/>
      <w:marLeft w:val="0"/>
      <w:marRight w:val="0"/>
      <w:marTop w:val="0"/>
      <w:marBottom w:val="0"/>
      <w:divBdr>
        <w:top w:val="none" w:sz="0" w:space="0" w:color="auto"/>
        <w:left w:val="none" w:sz="0" w:space="0" w:color="auto"/>
        <w:bottom w:val="none" w:sz="0" w:space="0" w:color="auto"/>
        <w:right w:val="none" w:sz="0" w:space="0" w:color="auto"/>
      </w:divBdr>
    </w:div>
    <w:div w:id="197472273">
      <w:bodyDiv w:val="1"/>
      <w:marLeft w:val="0"/>
      <w:marRight w:val="0"/>
      <w:marTop w:val="0"/>
      <w:marBottom w:val="0"/>
      <w:divBdr>
        <w:top w:val="none" w:sz="0" w:space="0" w:color="auto"/>
        <w:left w:val="none" w:sz="0" w:space="0" w:color="auto"/>
        <w:bottom w:val="none" w:sz="0" w:space="0" w:color="auto"/>
        <w:right w:val="none" w:sz="0" w:space="0" w:color="auto"/>
      </w:divBdr>
    </w:div>
    <w:div w:id="1081148126">
      <w:bodyDiv w:val="1"/>
      <w:marLeft w:val="0"/>
      <w:marRight w:val="0"/>
      <w:marTop w:val="0"/>
      <w:marBottom w:val="0"/>
      <w:divBdr>
        <w:top w:val="none" w:sz="0" w:space="0" w:color="auto"/>
        <w:left w:val="none" w:sz="0" w:space="0" w:color="auto"/>
        <w:bottom w:val="none" w:sz="0" w:space="0" w:color="auto"/>
        <w:right w:val="none" w:sz="0" w:space="0" w:color="auto"/>
      </w:divBdr>
    </w:div>
    <w:div w:id="1313944007">
      <w:bodyDiv w:val="1"/>
      <w:marLeft w:val="0"/>
      <w:marRight w:val="0"/>
      <w:marTop w:val="0"/>
      <w:marBottom w:val="0"/>
      <w:divBdr>
        <w:top w:val="none" w:sz="0" w:space="0" w:color="auto"/>
        <w:left w:val="none" w:sz="0" w:space="0" w:color="auto"/>
        <w:bottom w:val="none" w:sz="0" w:space="0" w:color="auto"/>
        <w:right w:val="none" w:sz="0" w:space="0" w:color="auto"/>
      </w:divBdr>
    </w:div>
    <w:div w:id="18410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p.gov.ba/Content/Read/sport-dokumenti" TargetMode="External"/><Relationship Id="rId3" Type="http://schemas.openxmlformats.org/officeDocument/2006/relationships/settings" Target="settings.xml"/><Relationship Id="rId7" Type="http://schemas.openxmlformats.org/officeDocument/2006/relationships/hyperlink" Target="http://erasmusmlad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387%2033%20492%20627" TargetMode="External"/><Relationship Id="rId5" Type="http://schemas.openxmlformats.org/officeDocument/2006/relationships/hyperlink" Target="tel:%2B387%2033%20492%206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Rulj</dc:creator>
  <cp:keywords/>
  <dc:description/>
  <cp:lastModifiedBy>Branka Petković</cp:lastModifiedBy>
  <cp:revision>10</cp:revision>
  <dcterms:created xsi:type="dcterms:W3CDTF">2019-09-12T08:50:00Z</dcterms:created>
  <dcterms:modified xsi:type="dcterms:W3CDTF">2019-09-27T09:11:00Z</dcterms:modified>
</cp:coreProperties>
</file>